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241" w:rsidRDefault="00FB1241" w:rsidP="00FB1241">
      <w:pPr>
        <w:rPr>
          <w:b/>
        </w:rPr>
      </w:pPr>
      <w:bookmarkStart w:id="0" w:name="bookmark2"/>
      <w:r>
        <w:rPr>
          <w:rFonts w:ascii="Times New Roman" w:hAnsi="Times New Roman" w:cs="Times New Roman"/>
        </w:rPr>
        <w:t xml:space="preserve">                                                         </w:t>
      </w:r>
      <w:r w:rsidR="002C7BEE">
        <w:rPr>
          <w:rFonts w:ascii="Times New Roman" w:hAnsi="Times New Roman" w:cs="Times New Roman"/>
        </w:rPr>
        <w:t xml:space="preserve">        </w:t>
      </w:r>
      <w:r>
        <w:rPr>
          <w:rFonts w:ascii="Times New Roman" w:hAnsi="Times New Roman" w:cs="Times New Roman"/>
        </w:rPr>
        <w:t xml:space="preserve">        </w:t>
      </w:r>
      <w:r>
        <w:rPr>
          <w:b/>
        </w:rPr>
        <w:t xml:space="preserve">  </w:t>
      </w:r>
      <w:r w:rsidR="007A2DC6">
        <w:rPr>
          <w:b/>
          <w:noProof/>
        </w:rPr>
        <w:t xml:space="preserve"> </w:t>
      </w:r>
      <w:r w:rsidR="007A2DC6">
        <w:rPr>
          <w:noProof/>
          <w:sz w:val="26"/>
        </w:rPr>
        <w:drawing>
          <wp:inline distT="0" distB="0" distL="0" distR="0" wp14:anchorId="4059D4DB" wp14:editId="5147B5B1">
            <wp:extent cx="952500" cy="1095375"/>
            <wp:effectExtent l="0" t="0" r="0" b="0"/>
            <wp:docPr id="2" name="Рисунок 2" descr="Описание: 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95375"/>
                    </a:xfrm>
                    <a:prstGeom prst="rect">
                      <a:avLst/>
                    </a:prstGeom>
                    <a:noFill/>
                    <a:ln>
                      <a:noFill/>
                    </a:ln>
                  </pic:spPr>
                </pic:pic>
              </a:graphicData>
            </a:graphic>
          </wp:inline>
        </w:drawing>
      </w:r>
    </w:p>
    <w:p w:rsidR="008A02E7" w:rsidRDefault="002C7BEE" w:rsidP="008A02E7">
      <w:pPr>
        <w:jc w:val="center"/>
        <w:rPr>
          <w:rFonts w:ascii="Times New Roman" w:hAnsi="Times New Roman" w:cs="Times New Roman"/>
          <w:b/>
          <w:bCs/>
          <w:sz w:val="28"/>
          <w:szCs w:val="28"/>
        </w:rPr>
      </w:pPr>
      <w:r>
        <w:rPr>
          <w:rFonts w:ascii="Times New Roman" w:hAnsi="Times New Roman" w:cs="Times New Roman"/>
          <w:b/>
          <w:bCs/>
          <w:sz w:val="28"/>
          <w:szCs w:val="28"/>
        </w:rPr>
        <w:t xml:space="preserve">      РЕСПУБЛИКА </w:t>
      </w:r>
      <w:r w:rsidR="008A02E7">
        <w:rPr>
          <w:rFonts w:ascii="Times New Roman" w:hAnsi="Times New Roman" w:cs="Times New Roman"/>
          <w:b/>
          <w:bCs/>
          <w:sz w:val="28"/>
          <w:szCs w:val="28"/>
        </w:rPr>
        <w:t>ДАГЕСТАН</w:t>
      </w:r>
    </w:p>
    <w:p w:rsidR="008A02E7" w:rsidRDefault="008A02E7" w:rsidP="008A02E7">
      <w:pPr>
        <w:pStyle w:val="3"/>
        <w:rPr>
          <w:rFonts w:eastAsia="Arial Unicode MS"/>
          <w:sz w:val="28"/>
          <w:szCs w:val="28"/>
        </w:rPr>
      </w:pPr>
      <w:r>
        <w:rPr>
          <w:rFonts w:eastAsia="Arial Unicode MS"/>
          <w:sz w:val="28"/>
          <w:szCs w:val="28"/>
        </w:rPr>
        <w:t xml:space="preserve"> СОБРАНИЕ  ДЕПУТАТОВ МУНИЦИПАЛЬНОГО РАЙОНА</w:t>
      </w:r>
    </w:p>
    <w:p w:rsidR="008A02E7" w:rsidRDefault="002C7BEE" w:rsidP="008A02E7">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8A02E7">
        <w:rPr>
          <w:rFonts w:ascii="Times New Roman" w:hAnsi="Times New Roman" w:cs="Times New Roman"/>
          <w:b/>
          <w:bCs/>
          <w:sz w:val="28"/>
          <w:szCs w:val="28"/>
        </w:rPr>
        <w:t>«МАГАРАМКЕНТСКИЙ  РАЙОН»</w:t>
      </w:r>
    </w:p>
    <w:p w:rsidR="00023336" w:rsidRPr="00A23F02" w:rsidRDefault="00A506CA" w:rsidP="00023336">
      <w:pPr>
        <w:spacing w:line="336" w:lineRule="auto"/>
        <w:ind w:left="-142"/>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pict>
          <v:line id="_x0000_s1027" style="position:absolute;left:0;text-align:left;z-index:251660288" from="-7.45pt,15.9pt" to="489.35pt,15.9pt" strokeweight="4.5pt">
            <v:stroke linestyle="thickThin"/>
          </v:line>
        </w:pict>
      </w:r>
      <w:r w:rsidR="00023336" w:rsidRPr="00A23F02">
        <w:rPr>
          <w:rFonts w:ascii="Times New Roman" w:eastAsia="Times New Roman" w:hAnsi="Times New Roman" w:cs="Times New Roman"/>
          <w:color w:val="auto"/>
          <w:sz w:val="22"/>
          <w:szCs w:val="22"/>
        </w:rPr>
        <w:t xml:space="preserve">368780, </w:t>
      </w:r>
      <w:proofErr w:type="spellStart"/>
      <w:r w:rsidR="00023336" w:rsidRPr="00A23F02">
        <w:rPr>
          <w:rFonts w:ascii="Times New Roman" w:eastAsia="Times New Roman" w:hAnsi="Times New Roman" w:cs="Times New Roman"/>
          <w:color w:val="auto"/>
          <w:sz w:val="22"/>
          <w:szCs w:val="22"/>
        </w:rPr>
        <w:t>с</w:t>
      </w:r>
      <w:proofErr w:type="gramStart"/>
      <w:r w:rsidR="00023336" w:rsidRPr="00A23F02">
        <w:rPr>
          <w:rFonts w:ascii="Times New Roman" w:eastAsia="Times New Roman" w:hAnsi="Times New Roman" w:cs="Times New Roman"/>
          <w:color w:val="auto"/>
          <w:sz w:val="22"/>
          <w:szCs w:val="22"/>
        </w:rPr>
        <w:t>.М</w:t>
      </w:r>
      <w:proofErr w:type="gramEnd"/>
      <w:r w:rsidR="00A23F02">
        <w:rPr>
          <w:rFonts w:ascii="Times New Roman" w:eastAsia="Times New Roman" w:hAnsi="Times New Roman" w:cs="Times New Roman"/>
          <w:color w:val="auto"/>
          <w:sz w:val="22"/>
          <w:szCs w:val="22"/>
        </w:rPr>
        <w:t>агарамкент</w:t>
      </w:r>
      <w:proofErr w:type="spellEnd"/>
      <w:r w:rsidR="00A23F02">
        <w:rPr>
          <w:rFonts w:ascii="Times New Roman" w:eastAsia="Times New Roman" w:hAnsi="Times New Roman" w:cs="Times New Roman"/>
          <w:color w:val="auto"/>
          <w:sz w:val="22"/>
          <w:szCs w:val="22"/>
        </w:rPr>
        <w:t xml:space="preserve">, ул.Гагарина,2    </w:t>
      </w:r>
      <w:r w:rsidR="00A23F02" w:rsidRPr="00A23F02">
        <w:rPr>
          <w:rFonts w:ascii="Times New Roman" w:hAnsi="Times New Roman" w:cs="Times New Roman"/>
          <w:sz w:val="22"/>
          <w:szCs w:val="22"/>
        </w:rPr>
        <w:t>тел.:8(8722) 55-18-01</w:t>
      </w:r>
      <w:r w:rsidR="00023336" w:rsidRPr="00A23F02">
        <w:rPr>
          <w:rFonts w:ascii="Times New Roman" w:eastAsia="Times New Roman" w:hAnsi="Times New Roman" w:cs="Times New Roman"/>
          <w:color w:val="auto"/>
          <w:sz w:val="22"/>
          <w:szCs w:val="22"/>
          <w:lang w:val="en-US"/>
        </w:rPr>
        <w:t>e</w:t>
      </w:r>
      <w:r w:rsidR="00023336" w:rsidRPr="00A23F02">
        <w:rPr>
          <w:rFonts w:ascii="Times New Roman" w:eastAsia="Times New Roman" w:hAnsi="Times New Roman" w:cs="Times New Roman"/>
          <w:color w:val="auto"/>
          <w:sz w:val="22"/>
          <w:szCs w:val="22"/>
        </w:rPr>
        <w:t>-</w:t>
      </w:r>
      <w:r w:rsidR="00023336" w:rsidRPr="00A23F02">
        <w:rPr>
          <w:rFonts w:ascii="Times New Roman" w:eastAsia="Times New Roman" w:hAnsi="Times New Roman" w:cs="Times New Roman"/>
          <w:color w:val="auto"/>
          <w:sz w:val="22"/>
          <w:szCs w:val="22"/>
          <w:lang w:val="en-US"/>
        </w:rPr>
        <w:t>mail</w:t>
      </w:r>
      <w:r w:rsidR="00023336" w:rsidRPr="00A23F02">
        <w:rPr>
          <w:rFonts w:ascii="Times New Roman" w:eastAsia="Times New Roman" w:hAnsi="Times New Roman" w:cs="Times New Roman"/>
          <w:color w:val="auto"/>
          <w:sz w:val="22"/>
          <w:szCs w:val="22"/>
        </w:rPr>
        <w:t>:</w:t>
      </w:r>
      <w:proofErr w:type="spellStart"/>
      <w:r w:rsidR="00023336" w:rsidRPr="00A23F02">
        <w:rPr>
          <w:rFonts w:ascii="Times New Roman" w:eastAsia="Times New Roman" w:hAnsi="Times New Roman" w:cs="Times New Roman"/>
          <w:color w:val="auto"/>
          <w:sz w:val="22"/>
          <w:szCs w:val="22"/>
          <w:lang w:val="en-US"/>
        </w:rPr>
        <w:t>sobranie</w:t>
      </w:r>
      <w:proofErr w:type="spellEnd"/>
      <w:r w:rsidR="00023336" w:rsidRPr="00A23F02">
        <w:rPr>
          <w:rFonts w:ascii="Times New Roman" w:eastAsia="Times New Roman" w:hAnsi="Times New Roman" w:cs="Times New Roman"/>
          <w:color w:val="auto"/>
          <w:sz w:val="22"/>
          <w:szCs w:val="22"/>
        </w:rPr>
        <w:t>.</w:t>
      </w:r>
      <w:proofErr w:type="spellStart"/>
      <w:r w:rsidR="00023336" w:rsidRPr="00A23F02">
        <w:rPr>
          <w:rFonts w:ascii="Times New Roman" w:eastAsia="Times New Roman" w:hAnsi="Times New Roman" w:cs="Times New Roman"/>
          <w:color w:val="auto"/>
          <w:sz w:val="22"/>
          <w:szCs w:val="22"/>
          <w:lang w:val="en-US"/>
        </w:rPr>
        <w:t>deputatov</w:t>
      </w:r>
      <w:proofErr w:type="spellEnd"/>
      <w:r w:rsidR="00023336" w:rsidRPr="00A23F02">
        <w:rPr>
          <w:rFonts w:ascii="Times New Roman" w:eastAsia="Times New Roman" w:hAnsi="Times New Roman" w:cs="Times New Roman"/>
          <w:color w:val="auto"/>
          <w:sz w:val="22"/>
          <w:szCs w:val="22"/>
        </w:rPr>
        <w:t>_</w:t>
      </w:r>
      <w:proofErr w:type="spellStart"/>
      <w:r w:rsidR="00023336" w:rsidRPr="00A23F02">
        <w:rPr>
          <w:rFonts w:ascii="Times New Roman" w:eastAsia="Times New Roman" w:hAnsi="Times New Roman" w:cs="Times New Roman"/>
          <w:color w:val="auto"/>
          <w:sz w:val="22"/>
          <w:szCs w:val="22"/>
          <w:lang w:val="en-US"/>
        </w:rPr>
        <w:t>mr</w:t>
      </w:r>
      <w:proofErr w:type="spellEnd"/>
      <w:r w:rsidR="00023336" w:rsidRPr="00A23F02">
        <w:rPr>
          <w:rFonts w:ascii="Times New Roman" w:eastAsia="Times New Roman" w:hAnsi="Times New Roman" w:cs="Times New Roman"/>
          <w:color w:val="auto"/>
          <w:sz w:val="22"/>
          <w:szCs w:val="22"/>
        </w:rPr>
        <w:t>@</w:t>
      </w:r>
      <w:r w:rsidR="00023336" w:rsidRPr="00A23F02">
        <w:rPr>
          <w:rFonts w:ascii="Times New Roman" w:eastAsia="Times New Roman" w:hAnsi="Times New Roman" w:cs="Times New Roman"/>
          <w:color w:val="auto"/>
          <w:sz w:val="22"/>
          <w:szCs w:val="22"/>
          <w:lang w:val="en-US"/>
        </w:rPr>
        <w:t>mail</w:t>
      </w:r>
      <w:r w:rsidR="00023336" w:rsidRPr="00A23F02">
        <w:rPr>
          <w:rFonts w:ascii="Times New Roman" w:eastAsia="Times New Roman" w:hAnsi="Times New Roman" w:cs="Times New Roman"/>
          <w:color w:val="auto"/>
          <w:sz w:val="22"/>
          <w:szCs w:val="22"/>
        </w:rPr>
        <w:t>.</w:t>
      </w:r>
      <w:proofErr w:type="spellStart"/>
      <w:r w:rsidR="00023336" w:rsidRPr="00A23F02">
        <w:rPr>
          <w:rFonts w:ascii="Times New Roman" w:eastAsia="Times New Roman" w:hAnsi="Times New Roman" w:cs="Times New Roman"/>
          <w:color w:val="auto"/>
          <w:sz w:val="22"/>
          <w:szCs w:val="22"/>
          <w:lang w:val="en-US"/>
        </w:rPr>
        <w:t>ru</w:t>
      </w:r>
      <w:proofErr w:type="spellEnd"/>
    </w:p>
    <w:p w:rsidR="008A02E7" w:rsidRDefault="008A02E7" w:rsidP="008A02E7">
      <w:pPr>
        <w:rPr>
          <w:rFonts w:ascii="Times New Roman" w:hAnsi="Times New Roman" w:cs="Times New Roman"/>
        </w:rPr>
      </w:pPr>
    </w:p>
    <w:p w:rsidR="008A02E7" w:rsidRPr="00A23F02" w:rsidRDefault="008A02E7" w:rsidP="00A23F02">
      <w:pPr>
        <w:pStyle w:val="3"/>
        <w:jc w:val="left"/>
        <w:rPr>
          <w:rFonts w:eastAsia="Arial Unicode MS" w:cs="Arial Unicode MS"/>
          <w:sz w:val="4"/>
          <w:szCs w:val="4"/>
        </w:rPr>
      </w:pPr>
    </w:p>
    <w:p w:rsidR="008A02E7" w:rsidRDefault="008A02E7" w:rsidP="008A02E7">
      <w:pPr>
        <w:pStyle w:val="31"/>
        <w:jc w:val="center"/>
        <w:rPr>
          <w:b/>
          <w:sz w:val="28"/>
          <w:szCs w:val="28"/>
        </w:rPr>
      </w:pPr>
      <w:bookmarkStart w:id="1" w:name="bookmark3"/>
      <w:bookmarkEnd w:id="0"/>
      <w:r>
        <w:rPr>
          <w:b/>
          <w:sz w:val="28"/>
          <w:szCs w:val="28"/>
        </w:rPr>
        <w:t xml:space="preserve">РЕШЕНИЕ </w:t>
      </w:r>
    </w:p>
    <w:p w:rsidR="008A02E7" w:rsidRPr="00A23F02" w:rsidRDefault="007F18E6" w:rsidP="004C2279">
      <w:pPr>
        <w:pStyle w:val="aa"/>
        <w:rPr>
          <w:rFonts w:ascii="Times New Roman" w:hAnsi="Times New Roman" w:cs="Times New Roman"/>
          <w:sz w:val="28"/>
          <w:szCs w:val="28"/>
        </w:rPr>
      </w:pPr>
      <w:r w:rsidRPr="00A23F02">
        <w:rPr>
          <w:rFonts w:ascii="Times New Roman" w:hAnsi="Times New Roman" w:cs="Times New Roman"/>
          <w:sz w:val="28"/>
          <w:szCs w:val="28"/>
        </w:rPr>
        <w:t>«</w:t>
      </w:r>
      <w:r w:rsidR="00A23F02" w:rsidRPr="00A23F02">
        <w:rPr>
          <w:rFonts w:ascii="Times New Roman" w:hAnsi="Times New Roman" w:cs="Times New Roman"/>
          <w:sz w:val="28"/>
          <w:szCs w:val="28"/>
        </w:rPr>
        <w:t>14</w:t>
      </w:r>
      <w:r w:rsidR="008A02E7" w:rsidRPr="00A23F02">
        <w:rPr>
          <w:rFonts w:ascii="Times New Roman" w:hAnsi="Times New Roman" w:cs="Times New Roman"/>
          <w:sz w:val="28"/>
          <w:szCs w:val="28"/>
        </w:rPr>
        <w:t xml:space="preserve">» </w:t>
      </w:r>
      <w:r w:rsidR="0006601A" w:rsidRPr="00A23F02">
        <w:rPr>
          <w:rFonts w:ascii="Times New Roman" w:hAnsi="Times New Roman" w:cs="Times New Roman"/>
          <w:sz w:val="28"/>
          <w:szCs w:val="28"/>
        </w:rPr>
        <w:t>январ</w:t>
      </w:r>
      <w:r w:rsidR="00A23F02" w:rsidRPr="00A23F02">
        <w:rPr>
          <w:rFonts w:ascii="Times New Roman" w:hAnsi="Times New Roman" w:cs="Times New Roman"/>
          <w:sz w:val="28"/>
          <w:szCs w:val="28"/>
        </w:rPr>
        <w:t>я</w:t>
      </w:r>
      <w:r w:rsidR="00027C93" w:rsidRPr="00A23F02">
        <w:rPr>
          <w:sz w:val="28"/>
          <w:szCs w:val="28"/>
        </w:rPr>
        <w:t xml:space="preserve"> </w:t>
      </w:r>
      <w:r w:rsidR="0006601A" w:rsidRPr="00A23F02">
        <w:rPr>
          <w:rFonts w:ascii="Times New Roman" w:hAnsi="Times New Roman" w:cs="Times New Roman"/>
          <w:sz w:val="28"/>
          <w:szCs w:val="28"/>
        </w:rPr>
        <w:t>202</w:t>
      </w:r>
      <w:r w:rsidR="00A23F02" w:rsidRPr="00A23F02">
        <w:rPr>
          <w:rFonts w:ascii="Times New Roman" w:hAnsi="Times New Roman" w:cs="Times New Roman"/>
          <w:sz w:val="28"/>
          <w:szCs w:val="28"/>
        </w:rPr>
        <w:t>6</w:t>
      </w:r>
      <w:r w:rsidR="008A02E7" w:rsidRPr="00A23F02">
        <w:rPr>
          <w:rFonts w:ascii="Times New Roman" w:hAnsi="Times New Roman" w:cs="Times New Roman"/>
          <w:sz w:val="28"/>
          <w:szCs w:val="28"/>
        </w:rPr>
        <w:t xml:space="preserve"> г.                                     </w:t>
      </w:r>
      <w:r w:rsidRPr="00A23F02">
        <w:rPr>
          <w:rFonts w:ascii="Times New Roman" w:hAnsi="Times New Roman" w:cs="Times New Roman"/>
          <w:sz w:val="28"/>
          <w:szCs w:val="28"/>
        </w:rPr>
        <w:t xml:space="preserve">                       </w:t>
      </w:r>
      <w:r w:rsidR="001B7A09" w:rsidRPr="00A23F02">
        <w:rPr>
          <w:rFonts w:ascii="Times New Roman" w:hAnsi="Times New Roman" w:cs="Times New Roman"/>
          <w:sz w:val="28"/>
          <w:szCs w:val="28"/>
        </w:rPr>
        <w:t xml:space="preserve">  </w:t>
      </w:r>
      <w:r w:rsidRPr="00A23F02">
        <w:rPr>
          <w:rFonts w:ascii="Times New Roman" w:hAnsi="Times New Roman" w:cs="Times New Roman"/>
          <w:sz w:val="28"/>
          <w:szCs w:val="28"/>
        </w:rPr>
        <w:t xml:space="preserve">     </w:t>
      </w:r>
      <w:r w:rsidR="00EF4F68" w:rsidRPr="00A23F02">
        <w:rPr>
          <w:rFonts w:ascii="Times New Roman" w:hAnsi="Times New Roman" w:cs="Times New Roman"/>
          <w:sz w:val="28"/>
          <w:szCs w:val="28"/>
        </w:rPr>
        <w:t xml:space="preserve">  </w:t>
      </w:r>
      <w:r w:rsidR="004C2279" w:rsidRPr="00A23F02">
        <w:rPr>
          <w:rFonts w:ascii="Times New Roman" w:hAnsi="Times New Roman" w:cs="Times New Roman"/>
          <w:sz w:val="28"/>
          <w:szCs w:val="28"/>
        </w:rPr>
        <w:t xml:space="preserve"> </w:t>
      </w:r>
      <w:r w:rsidR="00A23F02" w:rsidRPr="00A23F02">
        <w:rPr>
          <w:rFonts w:ascii="Times New Roman" w:hAnsi="Times New Roman" w:cs="Times New Roman"/>
          <w:sz w:val="28"/>
          <w:szCs w:val="28"/>
        </w:rPr>
        <w:t xml:space="preserve">    </w:t>
      </w:r>
      <w:r w:rsidR="00A23F02">
        <w:rPr>
          <w:rFonts w:ascii="Times New Roman" w:hAnsi="Times New Roman" w:cs="Times New Roman"/>
          <w:sz w:val="28"/>
          <w:szCs w:val="28"/>
        </w:rPr>
        <w:t xml:space="preserve">            </w:t>
      </w:r>
      <w:r w:rsidRPr="00A23F02">
        <w:rPr>
          <w:rFonts w:ascii="Times New Roman" w:hAnsi="Times New Roman" w:cs="Times New Roman"/>
          <w:sz w:val="28"/>
          <w:szCs w:val="28"/>
        </w:rPr>
        <w:t xml:space="preserve">№ </w:t>
      </w:r>
      <w:r w:rsidR="008A02E7" w:rsidRPr="00A23F02">
        <w:rPr>
          <w:rFonts w:ascii="Times New Roman" w:hAnsi="Times New Roman" w:cs="Times New Roman"/>
          <w:sz w:val="28"/>
          <w:szCs w:val="28"/>
        </w:rPr>
        <w:t>-</w:t>
      </w:r>
      <w:r w:rsidR="00E43AF8">
        <w:rPr>
          <w:rFonts w:ascii="Times New Roman" w:hAnsi="Times New Roman" w:cs="Times New Roman"/>
          <w:sz w:val="28"/>
          <w:szCs w:val="28"/>
        </w:rPr>
        <w:t>18</w:t>
      </w:r>
      <w:r w:rsidR="008A02E7" w:rsidRPr="00A23F02">
        <w:rPr>
          <w:rFonts w:ascii="Times New Roman" w:hAnsi="Times New Roman" w:cs="Times New Roman"/>
          <w:sz w:val="28"/>
          <w:szCs w:val="28"/>
          <w:lang w:val="en-US"/>
        </w:rPr>
        <w:t>V</w:t>
      </w:r>
      <w:r w:rsidR="00A23F02" w:rsidRPr="00A23F02">
        <w:rPr>
          <w:rFonts w:ascii="Times New Roman" w:hAnsi="Times New Roman" w:cs="Times New Roman"/>
          <w:sz w:val="28"/>
          <w:szCs w:val="28"/>
          <w:lang w:val="en-US"/>
        </w:rPr>
        <w:t>II</w:t>
      </w:r>
      <w:r w:rsidR="008A02E7" w:rsidRPr="00A23F02">
        <w:rPr>
          <w:rFonts w:ascii="Times New Roman" w:hAnsi="Times New Roman" w:cs="Times New Roman"/>
          <w:sz w:val="28"/>
          <w:szCs w:val="28"/>
          <w:lang w:val="en-US"/>
        </w:rPr>
        <w:t>I</w:t>
      </w:r>
      <w:proofErr w:type="spellStart"/>
      <w:r w:rsidR="008A02E7" w:rsidRPr="00A23F02">
        <w:rPr>
          <w:rFonts w:ascii="Times New Roman" w:hAnsi="Times New Roman" w:cs="Times New Roman"/>
          <w:sz w:val="28"/>
          <w:szCs w:val="28"/>
        </w:rPr>
        <w:t>сд</w:t>
      </w:r>
      <w:proofErr w:type="spellEnd"/>
    </w:p>
    <w:p w:rsidR="008A02E7" w:rsidRDefault="008A02E7" w:rsidP="008A02E7">
      <w:pPr>
        <w:pStyle w:val="31"/>
        <w:rPr>
          <w:sz w:val="28"/>
          <w:szCs w:val="28"/>
        </w:rPr>
      </w:pPr>
      <w:r>
        <w:rPr>
          <w:sz w:val="28"/>
          <w:szCs w:val="28"/>
        </w:rPr>
        <w:t xml:space="preserve">                             </w:t>
      </w:r>
      <w:r w:rsidR="00CC5654">
        <w:rPr>
          <w:sz w:val="28"/>
          <w:szCs w:val="28"/>
        </w:rPr>
        <w:t xml:space="preserve">                         </w:t>
      </w:r>
      <w:r>
        <w:rPr>
          <w:sz w:val="28"/>
          <w:szCs w:val="28"/>
        </w:rPr>
        <w:t>с</w:t>
      </w:r>
      <w:proofErr w:type="gramStart"/>
      <w:r>
        <w:rPr>
          <w:sz w:val="28"/>
          <w:szCs w:val="28"/>
        </w:rPr>
        <w:t>.М</w:t>
      </w:r>
      <w:proofErr w:type="gramEnd"/>
      <w:r>
        <w:rPr>
          <w:sz w:val="28"/>
          <w:szCs w:val="28"/>
        </w:rPr>
        <w:t>агарамкент</w:t>
      </w:r>
    </w:p>
    <w:p w:rsidR="008A02E7" w:rsidRDefault="008A02E7" w:rsidP="008A02E7">
      <w:pPr>
        <w:jc w:val="center"/>
        <w:rPr>
          <w:rFonts w:ascii="Times New Roman" w:hAnsi="Times New Roman" w:cs="Times New Roman"/>
          <w:b/>
          <w:sz w:val="28"/>
          <w:szCs w:val="28"/>
        </w:rPr>
      </w:pPr>
    </w:p>
    <w:p w:rsidR="008A02E7" w:rsidRPr="00CC7378" w:rsidRDefault="008A02E7" w:rsidP="00A23F02">
      <w:pPr>
        <w:pStyle w:val="24"/>
        <w:keepNext/>
        <w:keepLines/>
        <w:shd w:val="clear" w:color="auto" w:fill="auto"/>
        <w:spacing w:before="0" w:after="0"/>
        <w:ind w:right="857"/>
        <w:jc w:val="center"/>
        <w:rPr>
          <w:b/>
          <w:sz w:val="28"/>
          <w:szCs w:val="28"/>
        </w:rPr>
      </w:pPr>
      <w:r w:rsidRPr="00CC7378">
        <w:rPr>
          <w:b/>
          <w:sz w:val="28"/>
          <w:szCs w:val="28"/>
        </w:rPr>
        <w:t>Об отчете отдела МВД России по Магарамкентскому району по обеспечению общественной безопасности и профилактике</w:t>
      </w:r>
      <w:r w:rsidR="00D43C44" w:rsidRPr="00CC7378">
        <w:rPr>
          <w:b/>
          <w:sz w:val="28"/>
          <w:szCs w:val="28"/>
        </w:rPr>
        <w:t xml:space="preserve"> правонарушений в районе за 202</w:t>
      </w:r>
      <w:r w:rsidR="00A23F02">
        <w:rPr>
          <w:b/>
          <w:sz w:val="28"/>
          <w:szCs w:val="28"/>
        </w:rPr>
        <w:t>5</w:t>
      </w:r>
      <w:r w:rsidRPr="00CC7378">
        <w:rPr>
          <w:b/>
          <w:sz w:val="28"/>
          <w:szCs w:val="28"/>
        </w:rPr>
        <w:t xml:space="preserve"> год.</w:t>
      </w:r>
      <w:bookmarkEnd w:id="1"/>
    </w:p>
    <w:p w:rsidR="008A02E7" w:rsidRDefault="008A02E7" w:rsidP="008A02E7">
      <w:pPr>
        <w:pStyle w:val="24"/>
        <w:keepNext/>
        <w:keepLines/>
        <w:shd w:val="clear" w:color="auto" w:fill="auto"/>
        <w:spacing w:before="0" w:after="0"/>
        <w:ind w:right="857"/>
        <w:rPr>
          <w:rFonts w:cs="Arial Unicode MS"/>
        </w:rPr>
      </w:pPr>
    </w:p>
    <w:p w:rsidR="008A02E7" w:rsidRDefault="008A02E7" w:rsidP="00E43AF8">
      <w:pPr>
        <w:pStyle w:val="24"/>
        <w:keepNext/>
        <w:keepLines/>
        <w:shd w:val="clear" w:color="auto" w:fill="auto"/>
        <w:tabs>
          <w:tab w:val="left" w:pos="9637"/>
        </w:tabs>
        <w:spacing w:before="0" w:after="0"/>
        <w:ind w:right="-2" w:firstLine="543"/>
        <w:rPr>
          <w:b/>
          <w:bCs/>
          <w:sz w:val="28"/>
          <w:szCs w:val="28"/>
        </w:rPr>
      </w:pPr>
      <w:r>
        <w:t>З</w:t>
      </w:r>
      <w:r>
        <w:rPr>
          <w:sz w:val="28"/>
          <w:szCs w:val="28"/>
        </w:rPr>
        <w:t xml:space="preserve">аслушав и обсудив отчет отдела МВД России по Магарамкентскому району в соответствии с Федеральным законом от 07 февраля 2011 года № 3-ФЗ </w:t>
      </w:r>
    </w:p>
    <w:p w:rsidR="008A02E7" w:rsidRDefault="008A02E7" w:rsidP="00E43AF8">
      <w:pPr>
        <w:pStyle w:val="24"/>
        <w:keepNext/>
        <w:keepLines/>
        <w:shd w:val="clear" w:color="auto" w:fill="auto"/>
        <w:spacing w:before="0" w:after="0"/>
        <w:ind w:right="-2"/>
        <w:rPr>
          <w:b/>
          <w:bCs/>
          <w:sz w:val="28"/>
          <w:szCs w:val="28"/>
        </w:rPr>
      </w:pPr>
      <w:r>
        <w:rPr>
          <w:sz w:val="28"/>
          <w:szCs w:val="28"/>
        </w:rPr>
        <w:t xml:space="preserve">«О полиции», приказом МВД РФ от 30 августа 2011 года № 975 «Об организации и проведении отчетов должностных лиц территориальных органов МВД России», об итогах </w:t>
      </w:r>
      <w:proofErr w:type="gramStart"/>
      <w:r>
        <w:rPr>
          <w:sz w:val="28"/>
          <w:szCs w:val="28"/>
        </w:rPr>
        <w:t>работы отдела Министерства внутренних дел России</w:t>
      </w:r>
      <w:proofErr w:type="gramEnd"/>
      <w:r>
        <w:rPr>
          <w:sz w:val="28"/>
          <w:szCs w:val="28"/>
        </w:rPr>
        <w:t xml:space="preserve"> по</w:t>
      </w:r>
      <w:r w:rsidR="00D43C44">
        <w:rPr>
          <w:sz w:val="28"/>
          <w:szCs w:val="28"/>
        </w:rPr>
        <w:t xml:space="preserve"> </w:t>
      </w:r>
      <w:proofErr w:type="spellStart"/>
      <w:r w:rsidR="00D43C44">
        <w:rPr>
          <w:sz w:val="28"/>
          <w:szCs w:val="28"/>
        </w:rPr>
        <w:t>Магарамкентскому</w:t>
      </w:r>
      <w:proofErr w:type="spellEnd"/>
      <w:r w:rsidR="00D43C44">
        <w:rPr>
          <w:sz w:val="28"/>
          <w:szCs w:val="28"/>
        </w:rPr>
        <w:t xml:space="preserve"> району за 202</w:t>
      </w:r>
      <w:r w:rsidR="00E43AF8">
        <w:rPr>
          <w:sz w:val="28"/>
          <w:szCs w:val="28"/>
        </w:rPr>
        <w:t>5</w:t>
      </w:r>
      <w:r>
        <w:rPr>
          <w:sz w:val="28"/>
          <w:szCs w:val="28"/>
        </w:rPr>
        <w:t xml:space="preserve"> год.</w:t>
      </w:r>
    </w:p>
    <w:p w:rsidR="00A23F02" w:rsidRDefault="008A02E7" w:rsidP="00E43AF8">
      <w:pPr>
        <w:pStyle w:val="24"/>
        <w:keepNext/>
        <w:keepLines/>
        <w:shd w:val="clear" w:color="auto" w:fill="auto"/>
        <w:spacing w:before="0" w:after="0"/>
        <w:ind w:right="-2"/>
        <w:rPr>
          <w:sz w:val="28"/>
          <w:szCs w:val="28"/>
        </w:rPr>
      </w:pPr>
      <w:r>
        <w:rPr>
          <w:sz w:val="28"/>
          <w:szCs w:val="28"/>
        </w:rPr>
        <w:t xml:space="preserve">Собрание депутатов муниципального района «Магарамкентский район» </w:t>
      </w:r>
    </w:p>
    <w:p w:rsidR="00A23F02" w:rsidRDefault="00A23F02" w:rsidP="00A23F02">
      <w:pPr>
        <w:pStyle w:val="24"/>
        <w:keepNext/>
        <w:keepLines/>
        <w:shd w:val="clear" w:color="auto" w:fill="auto"/>
        <w:spacing w:before="0" w:after="0"/>
        <w:ind w:right="-2"/>
        <w:jc w:val="center"/>
        <w:rPr>
          <w:sz w:val="28"/>
          <w:szCs w:val="28"/>
        </w:rPr>
      </w:pPr>
    </w:p>
    <w:p w:rsidR="008A02E7" w:rsidRPr="00A23F02" w:rsidRDefault="008A02E7" w:rsidP="00A23F02">
      <w:pPr>
        <w:pStyle w:val="24"/>
        <w:keepNext/>
        <w:keepLines/>
        <w:shd w:val="clear" w:color="auto" w:fill="auto"/>
        <w:spacing w:before="0" w:after="0"/>
        <w:ind w:right="-2"/>
        <w:jc w:val="center"/>
        <w:rPr>
          <w:b/>
          <w:sz w:val="28"/>
          <w:szCs w:val="28"/>
        </w:rPr>
      </w:pPr>
      <w:r w:rsidRPr="00A23F02">
        <w:rPr>
          <w:b/>
          <w:sz w:val="28"/>
          <w:szCs w:val="28"/>
        </w:rPr>
        <w:t>РЕШАЕТ:</w:t>
      </w:r>
    </w:p>
    <w:p w:rsidR="008A02E7" w:rsidRDefault="008A02E7" w:rsidP="00A23F02">
      <w:pPr>
        <w:pStyle w:val="24"/>
        <w:keepNext/>
        <w:keepLines/>
        <w:shd w:val="clear" w:color="auto" w:fill="auto"/>
        <w:spacing w:before="0" w:after="0"/>
        <w:ind w:right="-2" w:firstLine="543"/>
        <w:rPr>
          <w:rFonts w:cs="Arial Unicode MS"/>
          <w:b/>
          <w:bCs/>
          <w:sz w:val="28"/>
          <w:szCs w:val="28"/>
        </w:rPr>
      </w:pPr>
    </w:p>
    <w:p w:rsidR="008A02E7" w:rsidRDefault="008A02E7" w:rsidP="00A23F02">
      <w:pPr>
        <w:pStyle w:val="1"/>
        <w:numPr>
          <w:ilvl w:val="0"/>
          <w:numId w:val="1"/>
        </w:numPr>
        <w:shd w:val="clear" w:color="auto" w:fill="auto"/>
        <w:tabs>
          <w:tab w:val="left" w:pos="535"/>
          <w:tab w:val="left" w:leader="underscore" w:pos="5066"/>
        </w:tabs>
        <w:spacing w:before="0" w:after="0" w:line="326" w:lineRule="exact"/>
        <w:ind w:right="-2"/>
        <w:rPr>
          <w:sz w:val="28"/>
          <w:szCs w:val="28"/>
        </w:rPr>
      </w:pPr>
      <w:r>
        <w:rPr>
          <w:sz w:val="28"/>
          <w:szCs w:val="28"/>
        </w:rPr>
        <w:t>Отметить удовлетворительной работу отдела МВД России по Магарамкентскому району по обеспечению общественной безопасности и профилактике</w:t>
      </w:r>
      <w:r w:rsidR="00D43C44">
        <w:rPr>
          <w:sz w:val="28"/>
          <w:szCs w:val="28"/>
        </w:rPr>
        <w:t xml:space="preserve"> правонарушений в районе за 202</w:t>
      </w:r>
      <w:r w:rsidR="00A23F02">
        <w:rPr>
          <w:sz w:val="28"/>
          <w:szCs w:val="28"/>
        </w:rPr>
        <w:t>5</w:t>
      </w:r>
      <w:r>
        <w:rPr>
          <w:sz w:val="28"/>
          <w:szCs w:val="28"/>
        </w:rPr>
        <w:t xml:space="preserve"> год.    </w:t>
      </w:r>
    </w:p>
    <w:p w:rsidR="008A02E7" w:rsidRDefault="008A02E7" w:rsidP="00A23F02">
      <w:pPr>
        <w:pStyle w:val="1"/>
        <w:numPr>
          <w:ilvl w:val="0"/>
          <w:numId w:val="1"/>
        </w:numPr>
        <w:shd w:val="clear" w:color="auto" w:fill="auto"/>
        <w:tabs>
          <w:tab w:val="left" w:pos="564"/>
        </w:tabs>
        <w:spacing w:before="0" w:after="0" w:line="326" w:lineRule="exact"/>
        <w:ind w:right="-2"/>
        <w:rPr>
          <w:sz w:val="28"/>
          <w:szCs w:val="28"/>
        </w:rPr>
      </w:pPr>
      <w:r>
        <w:rPr>
          <w:sz w:val="28"/>
          <w:szCs w:val="28"/>
        </w:rPr>
        <w:t xml:space="preserve">Рекомендовать отделу МВД России по Магарамкентскому району активизировать работу </w:t>
      </w:r>
      <w:proofErr w:type="gramStart"/>
      <w:r>
        <w:rPr>
          <w:sz w:val="28"/>
          <w:szCs w:val="28"/>
        </w:rPr>
        <w:t>по</w:t>
      </w:r>
      <w:proofErr w:type="gramEnd"/>
      <w:r>
        <w:rPr>
          <w:sz w:val="28"/>
          <w:szCs w:val="28"/>
        </w:rPr>
        <w:t>:</w:t>
      </w:r>
    </w:p>
    <w:p w:rsidR="008A02E7" w:rsidRDefault="00A23F02" w:rsidP="00A23F02">
      <w:pPr>
        <w:pStyle w:val="1"/>
        <w:shd w:val="clear" w:color="auto" w:fill="auto"/>
        <w:spacing w:before="0" w:after="0" w:line="326" w:lineRule="exact"/>
        <w:ind w:right="-2" w:firstLine="320"/>
        <w:rPr>
          <w:sz w:val="28"/>
          <w:szCs w:val="28"/>
        </w:rPr>
      </w:pPr>
      <w:r>
        <w:rPr>
          <w:sz w:val="28"/>
          <w:szCs w:val="28"/>
        </w:rPr>
        <w:t xml:space="preserve">- </w:t>
      </w:r>
      <w:r w:rsidR="008A02E7">
        <w:rPr>
          <w:sz w:val="28"/>
          <w:szCs w:val="28"/>
        </w:rPr>
        <w:t>организации и проведению дополнительных мероприятий, направленных на совершенствование взаимодействия органов местного самоуправления, правоохранительных органов, общественных организаций религиозных объединений по вопросам обеспечения правопорядка и общественной безопасности на территории района;</w:t>
      </w:r>
    </w:p>
    <w:p w:rsidR="00B92794" w:rsidRDefault="00A23F02" w:rsidP="00A23F02">
      <w:pPr>
        <w:pStyle w:val="1"/>
        <w:shd w:val="clear" w:color="auto" w:fill="auto"/>
        <w:spacing w:before="0" w:after="0" w:line="326" w:lineRule="exact"/>
        <w:ind w:right="-2" w:firstLine="320"/>
        <w:rPr>
          <w:sz w:val="28"/>
          <w:szCs w:val="28"/>
        </w:rPr>
      </w:pPr>
      <w:r>
        <w:rPr>
          <w:sz w:val="28"/>
          <w:szCs w:val="28"/>
        </w:rPr>
        <w:t xml:space="preserve">- </w:t>
      </w:r>
      <w:r w:rsidR="008A02E7">
        <w:rPr>
          <w:sz w:val="28"/>
          <w:szCs w:val="28"/>
        </w:rPr>
        <w:t>повышению эффективности деятельности служб участковых уполномоченных полиции и по делам несовершеннолетних совместно с Управлением образования, в части профилактики преступности среди молодежи и подростков и в сфере противодействия наркомании;</w:t>
      </w:r>
    </w:p>
    <w:p w:rsidR="008A02E7" w:rsidRDefault="00A23F02" w:rsidP="00A23F02">
      <w:pPr>
        <w:pStyle w:val="1"/>
        <w:shd w:val="clear" w:color="auto" w:fill="auto"/>
        <w:spacing w:before="0" w:after="0" w:line="326" w:lineRule="exact"/>
        <w:ind w:right="-2" w:firstLine="320"/>
        <w:rPr>
          <w:sz w:val="28"/>
          <w:szCs w:val="28"/>
        </w:rPr>
      </w:pPr>
      <w:r>
        <w:rPr>
          <w:sz w:val="28"/>
          <w:szCs w:val="28"/>
        </w:rPr>
        <w:t xml:space="preserve">- </w:t>
      </w:r>
      <w:r w:rsidR="008A02E7">
        <w:rPr>
          <w:sz w:val="28"/>
          <w:szCs w:val="28"/>
        </w:rPr>
        <w:t>организации и проведению дополнительных мероприятий по обеспечению безопасности дорожного движения на автодорогах и населенных пунктах района;</w:t>
      </w:r>
    </w:p>
    <w:p w:rsidR="008A02E7" w:rsidRDefault="00A23F02" w:rsidP="00A23F02">
      <w:pPr>
        <w:pStyle w:val="1"/>
        <w:shd w:val="clear" w:color="auto" w:fill="auto"/>
        <w:spacing w:before="0" w:after="0" w:line="326" w:lineRule="exact"/>
        <w:ind w:right="-2" w:firstLine="320"/>
        <w:rPr>
          <w:sz w:val="28"/>
          <w:szCs w:val="28"/>
        </w:rPr>
      </w:pPr>
      <w:r>
        <w:rPr>
          <w:sz w:val="28"/>
          <w:szCs w:val="28"/>
        </w:rPr>
        <w:t xml:space="preserve">- </w:t>
      </w:r>
      <w:r w:rsidR="008A02E7">
        <w:rPr>
          <w:sz w:val="28"/>
          <w:szCs w:val="28"/>
        </w:rPr>
        <w:t>обеспечению освещения в местных СМИ вопросов профилактики правонарушений о проводимых мероприятиях и их результатов. Информировать население района о происшествиях и их последствиях.</w:t>
      </w:r>
    </w:p>
    <w:p w:rsidR="008A02E7" w:rsidRDefault="008A02E7" w:rsidP="00A23F02">
      <w:pPr>
        <w:pStyle w:val="1"/>
        <w:numPr>
          <w:ilvl w:val="1"/>
          <w:numId w:val="1"/>
        </w:numPr>
        <w:shd w:val="clear" w:color="auto" w:fill="auto"/>
        <w:tabs>
          <w:tab w:val="left" w:pos="964"/>
        </w:tabs>
        <w:spacing w:before="0" w:after="0" w:line="331" w:lineRule="exact"/>
        <w:ind w:right="-2"/>
        <w:rPr>
          <w:sz w:val="28"/>
          <w:szCs w:val="28"/>
        </w:rPr>
      </w:pPr>
      <w:r>
        <w:rPr>
          <w:sz w:val="28"/>
          <w:szCs w:val="28"/>
        </w:rPr>
        <w:t>Совместно с заинтересованными структурами принять дополнительные меры антитеррористической защищенности объектов жизнеобеспечения и особой важности, мест массового скопления людей и доведения контактных телефонов;</w:t>
      </w:r>
    </w:p>
    <w:p w:rsidR="008A02E7" w:rsidRDefault="00A23F02" w:rsidP="00A23F02">
      <w:pPr>
        <w:pStyle w:val="22"/>
        <w:framePr w:h="270" w:wrap="auto" w:vAnchor="text" w:hAnchor="margin" w:x="5915" w:y="2939"/>
        <w:shd w:val="clear" w:color="auto" w:fill="auto"/>
        <w:spacing w:line="270" w:lineRule="exact"/>
        <w:ind w:right="-2"/>
        <w:rPr>
          <w:rFonts w:cs="Arial Unicode MS"/>
          <w:sz w:val="28"/>
          <w:szCs w:val="28"/>
        </w:rPr>
      </w:pPr>
      <w:r>
        <w:rPr>
          <w:rFonts w:cs="Arial Unicode MS"/>
          <w:sz w:val="28"/>
          <w:szCs w:val="28"/>
        </w:rPr>
        <w:lastRenderedPageBreak/>
        <w:t xml:space="preserve">    </w:t>
      </w:r>
    </w:p>
    <w:p w:rsidR="00E77095" w:rsidRPr="00E77095" w:rsidRDefault="008A02E7" w:rsidP="00A23F02">
      <w:pPr>
        <w:pStyle w:val="1"/>
        <w:numPr>
          <w:ilvl w:val="1"/>
          <w:numId w:val="1"/>
        </w:numPr>
        <w:shd w:val="clear" w:color="auto" w:fill="auto"/>
        <w:tabs>
          <w:tab w:val="left" w:pos="969"/>
        </w:tabs>
        <w:spacing w:before="0" w:after="0" w:line="326" w:lineRule="exact"/>
        <w:ind w:right="-2"/>
        <w:rPr>
          <w:sz w:val="28"/>
          <w:szCs w:val="28"/>
        </w:rPr>
      </w:pPr>
      <w:r>
        <w:rPr>
          <w:sz w:val="28"/>
          <w:szCs w:val="28"/>
        </w:rPr>
        <w:t xml:space="preserve">Продолжить работу по представлению ежемесячных аналитических материалов руководству </w:t>
      </w:r>
      <w:r>
        <w:rPr>
          <w:sz w:val="28"/>
          <w:szCs w:val="28"/>
          <w:lang w:val="en-US"/>
        </w:rPr>
        <w:t>MP</w:t>
      </w:r>
      <w:r>
        <w:rPr>
          <w:sz w:val="28"/>
          <w:szCs w:val="28"/>
        </w:rPr>
        <w:t xml:space="preserve"> «</w:t>
      </w:r>
      <w:proofErr w:type="spellStart"/>
      <w:r>
        <w:rPr>
          <w:sz w:val="28"/>
          <w:szCs w:val="28"/>
        </w:rPr>
        <w:t>Магарамкентский</w:t>
      </w:r>
      <w:proofErr w:type="spellEnd"/>
      <w:r>
        <w:rPr>
          <w:sz w:val="28"/>
          <w:szCs w:val="28"/>
        </w:rPr>
        <w:t xml:space="preserve"> район».</w:t>
      </w:r>
    </w:p>
    <w:p w:rsidR="00E77095" w:rsidRPr="00E77095" w:rsidRDefault="00EE3843" w:rsidP="00A23F02">
      <w:pPr>
        <w:tabs>
          <w:tab w:val="left" w:pos="284"/>
        </w:tabs>
        <w:ind w:right="-2"/>
        <w:jc w:val="both"/>
        <w:rPr>
          <w:rFonts w:ascii="Times New Roman" w:hAnsi="Times New Roman" w:cs="Times New Roman"/>
          <w:sz w:val="28"/>
          <w:szCs w:val="28"/>
        </w:rPr>
      </w:pPr>
      <w:r w:rsidRPr="00E43AF8">
        <w:rPr>
          <w:rFonts w:ascii="Times New Roman" w:hAnsi="Times New Roman" w:cs="Times New Roman"/>
          <w:sz w:val="28"/>
          <w:szCs w:val="28"/>
        </w:rPr>
        <w:t>3</w:t>
      </w:r>
      <w:r w:rsidR="00E77095" w:rsidRPr="00E43AF8">
        <w:rPr>
          <w:rFonts w:ascii="Times New Roman" w:hAnsi="Times New Roman" w:cs="Times New Roman"/>
          <w:sz w:val="28"/>
          <w:szCs w:val="28"/>
        </w:rPr>
        <w:t>.</w:t>
      </w:r>
      <w:r w:rsidR="00E77095">
        <w:rPr>
          <w:sz w:val="28"/>
          <w:szCs w:val="28"/>
        </w:rPr>
        <w:t xml:space="preserve"> </w:t>
      </w:r>
      <w:r w:rsidR="00E77095" w:rsidRPr="00E77095">
        <w:rPr>
          <w:rFonts w:ascii="Times New Roman" w:hAnsi="Times New Roman" w:cs="Times New Roman"/>
          <w:sz w:val="28"/>
          <w:szCs w:val="28"/>
        </w:rPr>
        <w:t>Опубликовать настоящее решение в районной газете «</w:t>
      </w:r>
      <w:proofErr w:type="spellStart"/>
      <w:r w:rsidR="00E77095" w:rsidRPr="00E77095">
        <w:rPr>
          <w:rFonts w:ascii="Times New Roman" w:hAnsi="Times New Roman" w:cs="Times New Roman"/>
          <w:sz w:val="28"/>
          <w:szCs w:val="28"/>
        </w:rPr>
        <w:t>Самурдин</w:t>
      </w:r>
      <w:proofErr w:type="spellEnd"/>
      <w:r w:rsidR="00E77095" w:rsidRPr="00E77095">
        <w:rPr>
          <w:rFonts w:ascii="Times New Roman" w:hAnsi="Times New Roman" w:cs="Times New Roman"/>
          <w:sz w:val="28"/>
          <w:szCs w:val="28"/>
        </w:rPr>
        <w:t xml:space="preserve"> </w:t>
      </w:r>
      <w:proofErr w:type="spellStart"/>
      <w:r w:rsidR="00E77095" w:rsidRPr="00E77095">
        <w:rPr>
          <w:rFonts w:ascii="Times New Roman" w:hAnsi="Times New Roman" w:cs="Times New Roman"/>
          <w:sz w:val="28"/>
          <w:szCs w:val="28"/>
        </w:rPr>
        <w:t>сес</w:t>
      </w:r>
      <w:proofErr w:type="spellEnd"/>
      <w:r w:rsidR="00E77095" w:rsidRPr="00E77095">
        <w:rPr>
          <w:rFonts w:ascii="Times New Roman" w:hAnsi="Times New Roman" w:cs="Times New Roman"/>
          <w:sz w:val="28"/>
          <w:szCs w:val="28"/>
        </w:rPr>
        <w:t>» и разместить на официальном сайте Администрации МР «</w:t>
      </w:r>
      <w:proofErr w:type="spellStart"/>
      <w:r w:rsidR="00E77095" w:rsidRPr="00E77095">
        <w:rPr>
          <w:rFonts w:ascii="Times New Roman" w:hAnsi="Times New Roman" w:cs="Times New Roman"/>
          <w:sz w:val="28"/>
          <w:szCs w:val="28"/>
        </w:rPr>
        <w:t>Магарамкентский</w:t>
      </w:r>
      <w:proofErr w:type="spellEnd"/>
      <w:r w:rsidR="00E77095" w:rsidRPr="00E77095">
        <w:rPr>
          <w:rFonts w:ascii="Times New Roman" w:hAnsi="Times New Roman" w:cs="Times New Roman"/>
          <w:sz w:val="28"/>
          <w:szCs w:val="28"/>
        </w:rPr>
        <w:t xml:space="preserve"> район».</w:t>
      </w:r>
      <w:bookmarkStart w:id="2" w:name="_GoBack"/>
      <w:bookmarkEnd w:id="2"/>
    </w:p>
    <w:p w:rsidR="00A23F02" w:rsidRDefault="00A23F02" w:rsidP="00A23F02">
      <w:pPr>
        <w:rPr>
          <w:rFonts w:ascii="Times New Roman" w:hAnsi="Times New Roman" w:cs="Times New Roman"/>
          <w:b/>
          <w:sz w:val="28"/>
          <w:szCs w:val="28"/>
        </w:rPr>
      </w:pPr>
    </w:p>
    <w:p w:rsidR="00A23F02" w:rsidRDefault="00A23F02" w:rsidP="00A23F02">
      <w:pPr>
        <w:rPr>
          <w:rFonts w:ascii="Times New Roman" w:hAnsi="Times New Roman" w:cs="Times New Roman"/>
          <w:b/>
          <w:sz w:val="28"/>
          <w:szCs w:val="28"/>
        </w:rPr>
      </w:pPr>
    </w:p>
    <w:p w:rsidR="00A23F02" w:rsidRDefault="00A23F02" w:rsidP="00A23F02">
      <w:pPr>
        <w:rPr>
          <w:rFonts w:ascii="Times New Roman" w:hAnsi="Times New Roman" w:cs="Times New Roman"/>
          <w:b/>
          <w:sz w:val="28"/>
          <w:szCs w:val="28"/>
        </w:rPr>
      </w:pPr>
    </w:p>
    <w:p w:rsidR="00A23F02" w:rsidRDefault="00A23F02" w:rsidP="00A23F02">
      <w:pPr>
        <w:rPr>
          <w:rFonts w:ascii="Times New Roman" w:hAnsi="Times New Roman" w:cs="Times New Roman"/>
          <w:b/>
          <w:sz w:val="28"/>
          <w:szCs w:val="28"/>
        </w:rPr>
      </w:pPr>
    </w:p>
    <w:p w:rsidR="00A23F02" w:rsidRDefault="00A23F02" w:rsidP="00A23F02">
      <w:pPr>
        <w:rPr>
          <w:rFonts w:ascii="Times New Roman" w:hAnsi="Times New Roman" w:cs="Times New Roman"/>
          <w:b/>
          <w:sz w:val="28"/>
          <w:szCs w:val="28"/>
        </w:rPr>
      </w:pPr>
    </w:p>
    <w:p w:rsidR="00A23F02" w:rsidRPr="00A23F02" w:rsidRDefault="00A23F02" w:rsidP="00A23F02">
      <w:pPr>
        <w:rPr>
          <w:rFonts w:ascii="Times New Roman" w:hAnsi="Times New Roman" w:cs="Times New Roman"/>
          <w:b/>
          <w:sz w:val="28"/>
          <w:szCs w:val="28"/>
        </w:rPr>
      </w:pPr>
      <w:r w:rsidRPr="00A23F02">
        <w:rPr>
          <w:rFonts w:ascii="Times New Roman" w:hAnsi="Times New Roman" w:cs="Times New Roman"/>
          <w:b/>
          <w:sz w:val="28"/>
          <w:szCs w:val="28"/>
        </w:rPr>
        <w:t>Председатель</w:t>
      </w:r>
    </w:p>
    <w:p w:rsidR="00A23F02" w:rsidRPr="00A23F02" w:rsidRDefault="00A23F02" w:rsidP="00A23F02">
      <w:pPr>
        <w:rPr>
          <w:rFonts w:ascii="Times New Roman" w:hAnsi="Times New Roman" w:cs="Times New Roman"/>
          <w:b/>
          <w:sz w:val="28"/>
          <w:szCs w:val="28"/>
        </w:rPr>
      </w:pPr>
      <w:r w:rsidRPr="00A23F02">
        <w:rPr>
          <w:rFonts w:ascii="Times New Roman" w:hAnsi="Times New Roman" w:cs="Times New Roman"/>
          <w:b/>
          <w:sz w:val="28"/>
          <w:szCs w:val="28"/>
        </w:rPr>
        <w:t xml:space="preserve">Собрания депутатов                                                                                                     </w:t>
      </w:r>
    </w:p>
    <w:p w:rsidR="00A23F02" w:rsidRPr="00A23F02" w:rsidRDefault="00A23F02" w:rsidP="00A23F02">
      <w:pPr>
        <w:rPr>
          <w:rFonts w:ascii="Times New Roman" w:hAnsi="Times New Roman" w:cs="Times New Roman"/>
          <w:b/>
          <w:sz w:val="28"/>
          <w:szCs w:val="28"/>
        </w:rPr>
      </w:pPr>
      <w:r w:rsidRPr="00A23F02">
        <w:rPr>
          <w:rFonts w:ascii="Times New Roman" w:hAnsi="Times New Roman" w:cs="Times New Roman"/>
          <w:b/>
          <w:sz w:val="28"/>
          <w:szCs w:val="28"/>
        </w:rPr>
        <w:t xml:space="preserve"> МР «</w:t>
      </w:r>
      <w:proofErr w:type="spellStart"/>
      <w:r w:rsidRPr="00A23F02">
        <w:rPr>
          <w:rFonts w:ascii="Times New Roman" w:hAnsi="Times New Roman" w:cs="Times New Roman"/>
          <w:b/>
          <w:sz w:val="28"/>
          <w:szCs w:val="28"/>
        </w:rPr>
        <w:t>Магарамкентский</w:t>
      </w:r>
      <w:proofErr w:type="spellEnd"/>
      <w:r w:rsidRPr="00A23F02">
        <w:rPr>
          <w:rFonts w:ascii="Times New Roman" w:hAnsi="Times New Roman" w:cs="Times New Roman"/>
          <w:b/>
          <w:sz w:val="28"/>
          <w:szCs w:val="28"/>
        </w:rPr>
        <w:t xml:space="preserve"> район»                                                      </w:t>
      </w:r>
      <w:proofErr w:type="spellStart"/>
      <w:r w:rsidRPr="00A23F02">
        <w:rPr>
          <w:rFonts w:ascii="Times New Roman" w:hAnsi="Times New Roman" w:cs="Times New Roman"/>
          <w:b/>
          <w:sz w:val="28"/>
          <w:szCs w:val="28"/>
        </w:rPr>
        <w:t>Н.А.Алияров</w:t>
      </w:r>
      <w:proofErr w:type="spellEnd"/>
    </w:p>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A23F02" w:rsidRDefault="00A23F02" w:rsidP="008A02E7"/>
    <w:p w:rsidR="009E3D01" w:rsidRDefault="009E3D01" w:rsidP="008A02E7"/>
    <w:p w:rsidR="009E3D01" w:rsidRDefault="009E3D01" w:rsidP="008A02E7"/>
    <w:p w:rsidR="009E3D01" w:rsidRDefault="009E3D01" w:rsidP="008A02E7"/>
    <w:p w:rsidR="009E3D01" w:rsidRDefault="009E3D01" w:rsidP="008A02E7"/>
    <w:p w:rsidR="009E3D01" w:rsidRDefault="00E22922" w:rsidP="008A02E7">
      <w:r>
        <w:t xml:space="preserve"> </w:t>
      </w:r>
    </w:p>
    <w:p w:rsidR="00E22922" w:rsidRDefault="00E22922" w:rsidP="008A02E7"/>
    <w:p w:rsidR="00E22922" w:rsidRDefault="00E22922" w:rsidP="008A02E7"/>
    <w:p w:rsidR="00E22922" w:rsidRDefault="00E22922" w:rsidP="008A02E7"/>
    <w:p w:rsidR="00E22922" w:rsidRDefault="00E22922" w:rsidP="008A02E7"/>
    <w:p w:rsidR="009E3D01" w:rsidRDefault="009E3D01" w:rsidP="008A02E7"/>
    <w:p w:rsidR="009E3D01" w:rsidRDefault="009E3D01" w:rsidP="008A02E7"/>
    <w:p w:rsidR="009E3D01" w:rsidRDefault="009E3D01" w:rsidP="008A02E7"/>
    <w:p w:rsidR="009E3D01" w:rsidRDefault="009E3D01" w:rsidP="008A02E7"/>
    <w:p w:rsidR="009E3D01" w:rsidRDefault="009E3D01" w:rsidP="00500189">
      <w:pPr>
        <w:keepNext/>
        <w:tabs>
          <w:tab w:val="left" w:pos="1817"/>
        </w:tabs>
        <w:jc w:val="right"/>
        <w:outlineLvl w:val="1"/>
        <w:rPr>
          <w:rFonts w:ascii="Times New Roman" w:eastAsia="Times New Roman" w:hAnsi="Times New Roman" w:cs="Times New Roman"/>
          <w:bCs/>
          <w:color w:val="auto"/>
          <w:lang w:eastAsia="x-none"/>
        </w:rPr>
      </w:pPr>
    </w:p>
    <w:p w:rsidR="00500189" w:rsidRPr="00A23F02" w:rsidRDefault="00500189" w:rsidP="00500189">
      <w:pPr>
        <w:keepNext/>
        <w:tabs>
          <w:tab w:val="left" w:pos="1817"/>
        </w:tabs>
        <w:jc w:val="right"/>
        <w:outlineLvl w:val="1"/>
        <w:rPr>
          <w:rFonts w:ascii="Times New Roman" w:eastAsia="Times New Roman" w:hAnsi="Times New Roman" w:cs="Times New Roman"/>
          <w:bCs/>
          <w:color w:val="auto"/>
          <w:lang w:val="x-none" w:eastAsia="x-none"/>
        </w:rPr>
      </w:pPr>
      <w:r w:rsidRPr="00A23F02">
        <w:rPr>
          <w:rFonts w:ascii="Times New Roman" w:eastAsia="Times New Roman" w:hAnsi="Times New Roman" w:cs="Times New Roman"/>
          <w:bCs/>
          <w:color w:val="auto"/>
          <w:lang w:val="x-none" w:eastAsia="x-none"/>
        </w:rPr>
        <w:t xml:space="preserve">Приложение </w:t>
      </w:r>
    </w:p>
    <w:p w:rsidR="00500189" w:rsidRPr="00A23F02" w:rsidRDefault="00500189" w:rsidP="00500189">
      <w:pPr>
        <w:keepNext/>
        <w:tabs>
          <w:tab w:val="left" w:pos="1817"/>
        </w:tabs>
        <w:jc w:val="right"/>
        <w:outlineLvl w:val="1"/>
        <w:rPr>
          <w:rFonts w:ascii="Times New Roman" w:eastAsia="Times New Roman" w:hAnsi="Times New Roman" w:cs="Times New Roman"/>
          <w:bCs/>
          <w:color w:val="auto"/>
          <w:lang w:val="x-none" w:eastAsia="x-none"/>
        </w:rPr>
      </w:pPr>
      <w:r w:rsidRPr="00A23F02">
        <w:rPr>
          <w:rFonts w:ascii="Times New Roman" w:eastAsia="Times New Roman" w:hAnsi="Times New Roman" w:cs="Times New Roman"/>
          <w:bCs/>
          <w:color w:val="auto"/>
          <w:lang w:eastAsia="x-none"/>
        </w:rPr>
        <w:t xml:space="preserve">                                                                                                     </w:t>
      </w:r>
      <w:r w:rsidRPr="00A23F02">
        <w:rPr>
          <w:rFonts w:ascii="Times New Roman" w:eastAsia="Times New Roman" w:hAnsi="Times New Roman" w:cs="Times New Roman"/>
          <w:bCs/>
          <w:color w:val="auto"/>
          <w:lang w:val="x-none" w:eastAsia="x-none"/>
        </w:rPr>
        <w:t xml:space="preserve">к решению Собрания депутатов </w:t>
      </w:r>
    </w:p>
    <w:p w:rsidR="00500189" w:rsidRPr="00A23F02" w:rsidRDefault="00500189" w:rsidP="00500189">
      <w:pPr>
        <w:keepNext/>
        <w:tabs>
          <w:tab w:val="left" w:pos="1817"/>
        </w:tabs>
        <w:jc w:val="right"/>
        <w:outlineLvl w:val="1"/>
        <w:rPr>
          <w:rFonts w:ascii="Times New Roman" w:eastAsia="Times New Roman" w:hAnsi="Times New Roman" w:cs="Times New Roman"/>
          <w:bCs/>
          <w:color w:val="auto"/>
          <w:lang w:val="x-none" w:eastAsia="x-none"/>
        </w:rPr>
      </w:pPr>
      <w:r w:rsidRPr="00A23F02">
        <w:rPr>
          <w:rFonts w:ascii="Times New Roman" w:eastAsia="Times New Roman" w:hAnsi="Times New Roman" w:cs="Times New Roman"/>
          <w:bCs/>
          <w:color w:val="auto"/>
          <w:lang w:eastAsia="x-none"/>
        </w:rPr>
        <w:t xml:space="preserve">                                                                                                </w:t>
      </w:r>
      <w:r w:rsidRPr="00A23F02">
        <w:rPr>
          <w:rFonts w:ascii="Times New Roman" w:eastAsia="Times New Roman" w:hAnsi="Times New Roman" w:cs="Times New Roman"/>
          <w:bCs/>
          <w:color w:val="auto"/>
          <w:lang w:val="x-none" w:eastAsia="x-none"/>
        </w:rPr>
        <w:t>МР «</w:t>
      </w:r>
      <w:proofErr w:type="spellStart"/>
      <w:r w:rsidRPr="00A23F02">
        <w:rPr>
          <w:rFonts w:ascii="Times New Roman" w:eastAsia="Times New Roman" w:hAnsi="Times New Roman" w:cs="Times New Roman"/>
          <w:bCs/>
          <w:color w:val="auto"/>
          <w:lang w:val="x-none" w:eastAsia="x-none"/>
        </w:rPr>
        <w:t>Магарамкентский</w:t>
      </w:r>
      <w:proofErr w:type="spellEnd"/>
      <w:r w:rsidRPr="00A23F02">
        <w:rPr>
          <w:rFonts w:ascii="Times New Roman" w:eastAsia="Times New Roman" w:hAnsi="Times New Roman" w:cs="Times New Roman"/>
          <w:bCs/>
          <w:color w:val="auto"/>
          <w:lang w:val="x-none" w:eastAsia="x-none"/>
        </w:rPr>
        <w:t xml:space="preserve"> район»   </w:t>
      </w:r>
    </w:p>
    <w:p w:rsidR="00500189" w:rsidRPr="00A23F02" w:rsidRDefault="00500189" w:rsidP="00500189">
      <w:pPr>
        <w:jc w:val="right"/>
      </w:pPr>
      <w:r w:rsidRPr="00A23F02">
        <w:rPr>
          <w:rFonts w:ascii="Times New Roman" w:eastAsia="Times New Roman" w:hAnsi="Times New Roman" w:cs="Times New Roman"/>
          <w:bCs/>
          <w:color w:val="auto"/>
        </w:rPr>
        <w:t xml:space="preserve">                                                              </w:t>
      </w:r>
      <w:r w:rsidR="00E526A6" w:rsidRPr="00A23F02">
        <w:rPr>
          <w:rFonts w:ascii="Times New Roman" w:eastAsia="Times New Roman" w:hAnsi="Times New Roman" w:cs="Times New Roman"/>
          <w:bCs/>
          <w:color w:val="auto"/>
        </w:rPr>
        <w:t xml:space="preserve">                            </w:t>
      </w:r>
      <w:r w:rsidR="00A23F02">
        <w:rPr>
          <w:rFonts w:ascii="Times New Roman" w:eastAsia="Times New Roman" w:hAnsi="Times New Roman" w:cs="Times New Roman"/>
          <w:bCs/>
          <w:color w:val="auto"/>
        </w:rPr>
        <w:t>о</w:t>
      </w:r>
      <w:r w:rsidR="00E526A6" w:rsidRPr="00A23F02">
        <w:rPr>
          <w:rFonts w:ascii="Times New Roman" w:eastAsia="Times New Roman" w:hAnsi="Times New Roman" w:cs="Times New Roman"/>
          <w:bCs/>
          <w:color w:val="auto"/>
        </w:rPr>
        <w:t>т</w:t>
      </w:r>
      <w:r w:rsidR="00A23F02">
        <w:rPr>
          <w:rFonts w:ascii="Times New Roman" w:eastAsia="Times New Roman" w:hAnsi="Times New Roman" w:cs="Times New Roman"/>
          <w:bCs/>
          <w:color w:val="auto"/>
        </w:rPr>
        <w:t xml:space="preserve"> 14</w:t>
      </w:r>
      <w:r w:rsidRPr="00A23F02">
        <w:rPr>
          <w:rFonts w:ascii="Times New Roman" w:eastAsia="Times New Roman" w:hAnsi="Times New Roman" w:cs="Times New Roman"/>
          <w:bCs/>
          <w:color w:val="auto"/>
        </w:rPr>
        <w:t>.0</w:t>
      </w:r>
      <w:r w:rsidR="00E526A6" w:rsidRPr="00A23F02">
        <w:rPr>
          <w:rFonts w:ascii="Times New Roman" w:eastAsia="Times New Roman" w:hAnsi="Times New Roman" w:cs="Times New Roman"/>
          <w:bCs/>
          <w:color w:val="auto"/>
        </w:rPr>
        <w:t>1</w:t>
      </w:r>
      <w:r w:rsidRPr="00A23F02">
        <w:rPr>
          <w:rFonts w:ascii="Times New Roman" w:eastAsia="Times New Roman" w:hAnsi="Times New Roman" w:cs="Times New Roman"/>
          <w:bCs/>
          <w:color w:val="auto"/>
        </w:rPr>
        <w:t>.202</w:t>
      </w:r>
      <w:r w:rsidR="00A23F02">
        <w:rPr>
          <w:rFonts w:ascii="Times New Roman" w:eastAsia="Times New Roman" w:hAnsi="Times New Roman" w:cs="Times New Roman"/>
          <w:bCs/>
          <w:color w:val="auto"/>
        </w:rPr>
        <w:t>6</w:t>
      </w:r>
      <w:r w:rsidRPr="00A23F02">
        <w:rPr>
          <w:rFonts w:ascii="Times New Roman" w:eastAsia="Times New Roman" w:hAnsi="Times New Roman" w:cs="Times New Roman"/>
          <w:bCs/>
          <w:color w:val="auto"/>
        </w:rPr>
        <w:t>г. №-</w:t>
      </w:r>
      <w:r w:rsidR="00A23F02">
        <w:rPr>
          <w:rFonts w:ascii="Times New Roman" w:eastAsia="Times New Roman" w:hAnsi="Times New Roman" w:cs="Times New Roman"/>
          <w:bCs/>
          <w:color w:val="auto"/>
        </w:rPr>
        <w:t>18</w:t>
      </w:r>
      <w:r w:rsidRPr="00A23F02">
        <w:rPr>
          <w:rFonts w:ascii="Times New Roman" w:eastAsia="Times New Roman" w:hAnsi="Times New Roman" w:cs="Times New Roman"/>
          <w:bCs/>
          <w:color w:val="auto"/>
        </w:rPr>
        <w:t>V</w:t>
      </w:r>
      <w:r w:rsidR="00A23F02" w:rsidRPr="00A23F02">
        <w:rPr>
          <w:rFonts w:ascii="Times New Roman" w:eastAsia="Times New Roman" w:hAnsi="Times New Roman" w:cs="Times New Roman"/>
          <w:bCs/>
          <w:color w:val="auto"/>
        </w:rPr>
        <w:t>II</w:t>
      </w:r>
      <w:r w:rsidRPr="00A23F02">
        <w:rPr>
          <w:rFonts w:ascii="Times New Roman" w:eastAsia="Times New Roman" w:hAnsi="Times New Roman" w:cs="Times New Roman"/>
          <w:bCs/>
          <w:color w:val="auto"/>
        </w:rPr>
        <w:t>Iсд</w:t>
      </w:r>
    </w:p>
    <w:p w:rsidR="004A389E" w:rsidRPr="004A389E" w:rsidRDefault="00500189" w:rsidP="004A389E">
      <w:pPr>
        <w:rPr>
          <w:rFonts w:ascii="Times New Roman" w:eastAsia="Times New Roman" w:hAnsi="Times New Roman" w:cs="Times New Roman"/>
          <w:b/>
          <w:bCs/>
          <w:color w:val="auto"/>
          <w:sz w:val="28"/>
          <w:szCs w:val="28"/>
        </w:rPr>
      </w:pPr>
      <w:r w:rsidRPr="00500189">
        <w:rPr>
          <w:sz w:val="32"/>
          <w:szCs w:val="32"/>
        </w:rPr>
        <w:t xml:space="preserve">                          </w:t>
      </w:r>
      <w:r>
        <w:rPr>
          <w:sz w:val="32"/>
          <w:szCs w:val="32"/>
        </w:rPr>
        <w:t xml:space="preserve">                       </w:t>
      </w:r>
      <w:r w:rsidR="004A389E">
        <w:rPr>
          <w:rFonts w:ascii="Times New Roman" w:eastAsia="Times New Roman" w:hAnsi="Times New Roman" w:cs="Times New Roman"/>
          <w:b/>
          <w:bCs/>
          <w:color w:val="auto"/>
          <w:sz w:val="32"/>
          <w:szCs w:val="32"/>
        </w:rPr>
        <w:t xml:space="preserve"> </w:t>
      </w:r>
    </w:p>
    <w:p w:rsidR="004A389E" w:rsidRPr="00A23F02" w:rsidRDefault="004A389E" w:rsidP="004A389E">
      <w:pPr>
        <w:jc w:val="center"/>
        <w:rPr>
          <w:rFonts w:ascii="Times New Roman" w:eastAsia="Times New Roman" w:hAnsi="Times New Roman" w:cs="Times New Roman"/>
          <w:b/>
          <w:bCs/>
          <w:sz w:val="28"/>
          <w:szCs w:val="28"/>
        </w:rPr>
      </w:pPr>
      <w:r w:rsidRPr="004A389E">
        <w:rPr>
          <w:rFonts w:ascii="Times New Roman" w:eastAsia="Times New Roman" w:hAnsi="Times New Roman" w:cs="Times New Roman"/>
          <w:b/>
          <w:bCs/>
          <w:sz w:val="28"/>
          <w:szCs w:val="28"/>
        </w:rPr>
        <w:t>Отчет</w:t>
      </w:r>
      <w:r w:rsidR="002C7BEE">
        <w:rPr>
          <w:rFonts w:ascii="Times New Roman" w:eastAsia="Times New Roman" w:hAnsi="Times New Roman" w:cs="Times New Roman"/>
          <w:b/>
          <w:bCs/>
          <w:sz w:val="28"/>
          <w:szCs w:val="28"/>
        </w:rPr>
        <w:t xml:space="preserve"> </w:t>
      </w:r>
      <w:r w:rsidRPr="00A23F02">
        <w:rPr>
          <w:rFonts w:ascii="Times New Roman" w:eastAsia="Times New Roman" w:hAnsi="Times New Roman" w:cs="Times New Roman"/>
          <w:b/>
          <w:iCs/>
          <w:sz w:val="28"/>
          <w:szCs w:val="28"/>
        </w:rPr>
        <w:t xml:space="preserve">начальника отдела МВД России по </w:t>
      </w:r>
      <w:proofErr w:type="spellStart"/>
      <w:r w:rsidRPr="00A23F02">
        <w:rPr>
          <w:rFonts w:ascii="Times New Roman" w:eastAsia="Times New Roman" w:hAnsi="Times New Roman" w:cs="Times New Roman"/>
          <w:b/>
          <w:iCs/>
          <w:sz w:val="28"/>
          <w:szCs w:val="28"/>
        </w:rPr>
        <w:t>Магарамкентскому</w:t>
      </w:r>
      <w:proofErr w:type="spellEnd"/>
      <w:r w:rsidRPr="00A23F02">
        <w:rPr>
          <w:rFonts w:ascii="Times New Roman" w:eastAsia="Times New Roman" w:hAnsi="Times New Roman" w:cs="Times New Roman"/>
          <w:b/>
          <w:iCs/>
          <w:sz w:val="28"/>
          <w:szCs w:val="28"/>
        </w:rPr>
        <w:t xml:space="preserve"> району </w:t>
      </w:r>
      <w:r w:rsidRPr="00A23F02">
        <w:rPr>
          <w:rFonts w:ascii="Times New Roman" w:eastAsia="Times New Roman" w:hAnsi="Times New Roman" w:cs="Times New Roman"/>
          <w:b/>
          <w:bCs/>
          <w:sz w:val="28"/>
          <w:szCs w:val="28"/>
        </w:rPr>
        <w:t>перед Собранием депутатов МР «</w:t>
      </w:r>
      <w:proofErr w:type="spellStart"/>
      <w:r w:rsidRPr="00A23F02">
        <w:rPr>
          <w:rFonts w:ascii="Times New Roman" w:eastAsia="Times New Roman" w:hAnsi="Times New Roman" w:cs="Times New Roman"/>
          <w:b/>
          <w:bCs/>
          <w:sz w:val="28"/>
          <w:szCs w:val="28"/>
        </w:rPr>
        <w:t>Магарамкентский</w:t>
      </w:r>
      <w:proofErr w:type="spellEnd"/>
      <w:r w:rsidRPr="00A23F02">
        <w:rPr>
          <w:rFonts w:ascii="Times New Roman" w:eastAsia="Times New Roman" w:hAnsi="Times New Roman" w:cs="Times New Roman"/>
          <w:b/>
          <w:bCs/>
          <w:sz w:val="28"/>
          <w:szCs w:val="28"/>
        </w:rPr>
        <w:t xml:space="preserve"> район» о состоянии преступности на территории обслуживания ОМВД России по </w:t>
      </w:r>
      <w:proofErr w:type="spellStart"/>
      <w:r w:rsidRPr="00A23F02">
        <w:rPr>
          <w:rFonts w:ascii="Times New Roman" w:eastAsia="Times New Roman" w:hAnsi="Times New Roman" w:cs="Times New Roman"/>
          <w:b/>
          <w:bCs/>
          <w:sz w:val="28"/>
          <w:szCs w:val="28"/>
        </w:rPr>
        <w:t>Магарамкентскому</w:t>
      </w:r>
      <w:proofErr w:type="spellEnd"/>
      <w:r w:rsidRPr="00A23F02">
        <w:rPr>
          <w:rFonts w:ascii="Times New Roman" w:eastAsia="Times New Roman" w:hAnsi="Times New Roman" w:cs="Times New Roman"/>
          <w:b/>
          <w:bCs/>
          <w:sz w:val="28"/>
          <w:szCs w:val="28"/>
        </w:rPr>
        <w:t xml:space="preserve"> району и проделанной работе за 12 месяцев 202</w:t>
      </w:r>
      <w:r w:rsidR="00A23F02" w:rsidRPr="00A23F02">
        <w:rPr>
          <w:rFonts w:ascii="Times New Roman" w:eastAsia="Times New Roman" w:hAnsi="Times New Roman" w:cs="Times New Roman"/>
          <w:b/>
          <w:bCs/>
          <w:sz w:val="28"/>
          <w:szCs w:val="28"/>
        </w:rPr>
        <w:t>5</w:t>
      </w:r>
      <w:r w:rsidRPr="00A23F02">
        <w:rPr>
          <w:rFonts w:ascii="Times New Roman" w:eastAsia="Times New Roman" w:hAnsi="Times New Roman" w:cs="Times New Roman"/>
          <w:b/>
          <w:bCs/>
          <w:sz w:val="28"/>
          <w:szCs w:val="28"/>
        </w:rPr>
        <w:t xml:space="preserve"> года</w:t>
      </w:r>
    </w:p>
    <w:p w:rsidR="004A389E" w:rsidRPr="004A389E" w:rsidRDefault="004A389E" w:rsidP="004A389E">
      <w:pPr>
        <w:jc w:val="center"/>
        <w:rPr>
          <w:rFonts w:ascii="Times New Roman" w:eastAsia="Times New Roman" w:hAnsi="Times New Roman" w:cs="Times New Roman"/>
          <w:sz w:val="28"/>
          <w:szCs w:val="28"/>
        </w:rPr>
      </w:pPr>
    </w:p>
    <w:p w:rsidR="004A389E" w:rsidRPr="004A389E" w:rsidRDefault="004A389E" w:rsidP="004A389E">
      <w:pPr>
        <w:ind w:firstLine="709"/>
        <w:jc w:val="center"/>
        <w:rPr>
          <w:rFonts w:ascii="Times New Roman" w:eastAsia="Calibri" w:hAnsi="Times New Roman" w:cs="Calibri"/>
          <w:b/>
          <w:iCs/>
          <w:sz w:val="28"/>
          <w:szCs w:val="28"/>
          <w:lang w:eastAsia="en-US"/>
        </w:rPr>
      </w:pPr>
      <w:r w:rsidRPr="004A389E">
        <w:rPr>
          <w:rFonts w:ascii="Times New Roman" w:eastAsia="Calibri" w:hAnsi="Times New Roman" w:cs="Calibri"/>
          <w:b/>
          <w:iCs/>
          <w:sz w:val="28"/>
          <w:szCs w:val="28"/>
          <w:lang w:eastAsia="en-US"/>
        </w:rPr>
        <w:t>Уважаемые депутаты!</w:t>
      </w:r>
    </w:p>
    <w:p w:rsidR="004A389E" w:rsidRPr="004A389E" w:rsidRDefault="004A389E" w:rsidP="004A389E">
      <w:pPr>
        <w:ind w:firstLine="709"/>
        <w:jc w:val="both"/>
        <w:rPr>
          <w:rFonts w:ascii="Times New Roman" w:eastAsia="Times New Roman" w:hAnsi="Times New Roman" w:cs="Times New Roman"/>
          <w:sz w:val="28"/>
          <w:szCs w:val="28"/>
        </w:rPr>
      </w:pPr>
    </w:p>
    <w:p w:rsidR="002C7BEE" w:rsidRDefault="00C22441" w:rsidP="002C7BEE">
      <w:pPr>
        <w:pStyle w:val="aa"/>
        <w:jc w:val="both"/>
        <w:rPr>
          <w:rFonts w:ascii="PT Astra Serif" w:hAnsi="PT Astra Serif"/>
          <w:sz w:val="28"/>
          <w:szCs w:val="28"/>
        </w:rPr>
      </w:pPr>
      <w:r>
        <w:rPr>
          <w:rFonts w:ascii="Times New Roman" w:eastAsia="Calibri" w:hAnsi="Times New Roman" w:cs="Calibri"/>
          <w:sz w:val="28"/>
          <w:szCs w:val="28"/>
          <w:lang w:eastAsia="en-US"/>
        </w:rPr>
        <w:t xml:space="preserve"> </w:t>
      </w:r>
      <w:r w:rsidR="002C7BEE">
        <w:rPr>
          <w:rFonts w:ascii="PT Astra Serif" w:hAnsi="PT Astra Serif"/>
          <w:sz w:val="28"/>
          <w:szCs w:val="28"/>
        </w:rPr>
        <w:t xml:space="preserve">В 2025 году ОМВД России по </w:t>
      </w:r>
      <w:proofErr w:type="spellStart"/>
      <w:r w:rsidR="002C7BEE">
        <w:rPr>
          <w:rFonts w:ascii="PT Astra Serif" w:hAnsi="PT Astra Serif"/>
          <w:sz w:val="28"/>
          <w:szCs w:val="28"/>
        </w:rPr>
        <w:t>Магарамкентскому</w:t>
      </w:r>
      <w:proofErr w:type="spellEnd"/>
      <w:r w:rsidR="002C7BEE">
        <w:rPr>
          <w:rFonts w:ascii="PT Astra Serif" w:hAnsi="PT Astra Serif"/>
          <w:sz w:val="28"/>
          <w:szCs w:val="28"/>
        </w:rPr>
        <w:t xml:space="preserve"> району обеспечено поддержание общественной безопасности и правопорядка, реализованы комплексные меры по повышению эффективности оперативно-служебной деятельности, совершенствованию ее организационных и правовых основ</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Принимаемы меры позволили сохранить состояние оперативной обстановки под контролем не допустив совершение чрезвычайных происшествий, массовых нарушений общественного порядка, убийств, разбоев, грабежей.    </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w:t>
      </w:r>
      <w:r w:rsidRPr="00AE7169">
        <w:rPr>
          <w:rFonts w:ascii="PT Astra Serif" w:eastAsia="Calibri" w:hAnsi="PT Astra Serif"/>
          <w:sz w:val="28"/>
          <w:szCs w:val="28"/>
          <w:lang w:eastAsia="en-US"/>
        </w:rPr>
        <w:t xml:space="preserve">Так за отчетный период 2025 года в дежурную часть Отдела МВД поступило и зарегистрировано </w:t>
      </w:r>
      <w:r w:rsidRPr="00AE7169">
        <w:rPr>
          <w:rFonts w:ascii="PT Astra Serif" w:eastAsia="Calibri" w:hAnsi="PT Astra Serif"/>
          <w:b/>
          <w:sz w:val="28"/>
          <w:szCs w:val="28"/>
          <w:lang w:eastAsia="en-US"/>
        </w:rPr>
        <w:t>1093</w:t>
      </w:r>
      <w:r w:rsidRPr="00AE7169">
        <w:rPr>
          <w:rFonts w:ascii="PT Astra Serif" w:eastAsia="Calibri" w:hAnsi="PT Astra Serif"/>
          <w:sz w:val="28"/>
          <w:szCs w:val="28"/>
          <w:lang w:eastAsia="en-US"/>
        </w:rPr>
        <w:t xml:space="preserve"> заявлений и сообщений, что на  </w:t>
      </w:r>
      <w:r w:rsidRPr="00AE7169">
        <w:rPr>
          <w:rFonts w:ascii="PT Astra Serif" w:eastAsia="Calibri" w:hAnsi="PT Astra Serif"/>
          <w:b/>
          <w:sz w:val="28"/>
          <w:szCs w:val="28"/>
          <w:lang w:eastAsia="en-US"/>
        </w:rPr>
        <w:t>9.6 %</w:t>
      </w:r>
      <w:r w:rsidRPr="00AE7169">
        <w:rPr>
          <w:rFonts w:ascii="PT Astra Serif" w:eastAsia="Calibri" w:hAnsi="PT Astra Serif"/>
          <w:sz w:val="28"/>
          <w:szCs w:val="28"/>
          <w:lang w:eastAsia="en-US"/>
        </w:rPr>
        <w:t xml:space="preserve"> больше АП 2024 </w:t>
      </w:r>
      <w:r w:rsidRPr="00AE7169">
        <w:rPr>
          <w:rFonts w:ascii="PT Astra Serif" w:eastAsia="Calibri" w:hAnsi="PT Astra Serif"/>
          <w:b/>
          <w:sz w:val="28"/>
          <w:szCs w:val="28"/>
          <w:lang w:eastAsia="en-US"/>
        </w:rPr>
        <w:t>(997)</w:t>
      </w:r>
      <w:r w:rsidRPr="00AE7169">
        <w:rPr>
          <w:rFonts w:ascii="PT Astra Serif" w:eastAsia="Calibri" w:hAnsi="PT Astra Serif"/>
          <w:sz w:val="28"/>
          <w:szCs w:val="28"/>
          <w:lang w:eastAsia="en-US"/>
        </w:rPr>
        <w:t xml:space="preserve"> года. </w:t>
      </w:r>
    </w:p>
    <w:p w:rsidR="002C7BEE" w:rsidRPr="00AE7169" w:rsidRDefault="002C7BEE" w:rsidP="002C7BEE">
      <w:pPr>
        <w:widowControl w:val="0"/>
        <w:tabs>
          <w:tab w:val="left" w:pos="751"/>
        </w:tabs>
        <w:autoSpaceDE w:val="0"/>
        <w:autoSpaceDN w:val="0"/>
        <w:adjustRightInd w:val="0"/>
        <w:spacing w:before="4" w:line="240" w:lineRule="atLeast"/>
        <w:ind w:right="13"/>
        <w:contextualSpacing/>
        <w:jc w:val="both"/>
        <w:rPr>
          <w:rFonts w:ascii="PT Astra Serif" w:eastAsia="Calibri" w:hAnsi="PT Astra Serif"/>
          <w:sz w:val="28"/>
          <w:szCs w:val="28"/>
          <w:lang w:eastAsia="en-US"/>
        </w:rPr>
      </w:pPr>
      <w:r w:rsidRPr="00AE7169">
        <w:rPr>
          <w:rFonts w:ascii="PT Astra Serif" w:eastAsia="Calibri" w:hAnsi="PT Astra Serif"/>
          <w:i/>
          <w:sz w:val="28"/>
          <w:szCs w:val="28"/>
          <w:lang w:eastAsia="en-US"/>
        </w:rPr>
        <w:t xml:space="preserve">        </w:t>
      </w:r>
      <w:r w:rsidRPr="00AE7169">
        <w:rPr>
          <w:rFonts w:ascii="PT Astra Serif" w:eastAsia="Calibri" w:hAnsi="PT Astra Serif"/>
          <w:sz w:val="28"/>
          <w:szCs w:val="28"/>
          <w:lang w:eastAsia="en-US"/>
        </w:rPr>
        <w:t xml:space="preserve">Анализ зарегистрированных преступлений показывает, что по итогам 2025 года, на территории оперативного обслуживания Отдела МВД России по </w:t>
      </w:r>
      <w:proofErr w:type="spellStart"/>
      <w:r w:rsidRPr="00AE7169">
        <w:rPr>
          <w:rFonts w:ascii="PT Astra Serif" w:eastAsia="Calibri" w:hAnsi="PT Astra Serif"/>
          <w:sz w:val="28"/>
          <w:szCs w:val="28"/>
          <w:lang w:eastAsia="en-US"/>
        </w:rPr>
        <w:t>Магарамкентскому</w:t>
      </w:r>
      <w:proofErr w:type="spellEnd"/>
      <w:r w:rsidRPr="00AE7169">
        <w:rPr>
          <w:rFonts w:ascii="PT Astra Serif" w:eastAsia="Calibri" w:hAnsi="PT Astra Serif"/>
          <w:sz w:val="28"/>
          <w:szCs w:val="28"/>
          <w:lang w:eastAsia="en-US"/>
        </w:rPr>
        <w:t xml:space="preserve"> району наблюдается незначительный рост на </w:t>
      </w:r>
      <w:r w:rsidRPr="00AE7169">
        <w:rPr>
          <w:rFonts w:ascii="PT Astra Serif" w:eastAsia="Calibri" w:hAnsi="PT Astra Serif"/>
          <w:b/>
          <w:sz w:val="28"/>
          <w:szCs w:val="28"/>
          <w:lang w:eastAsia="en-US"/>
        </w:rPr>
        <w:t>2%</w:t>
      </w:r>
      <w:r w:rsidRPr="00AE7169">
        <w:rPr>
          <w:rFonts w:ascii="PT Astra Serif" w:eastAsia="Calibri" w:hAnsi="PT Astra Serif"/>
          <w:sz w:val="28"/>
          <w:szCs w:val="28"/>
          <w:lang w:eastAsia="en-US"/>
        </w:rPr>
        <w:t xml:space="preserve"> по количеству зарегистрированных преступлений </w:t>
      </w:r>
      <w:r w:rsidRPr="00AE7169">
        <w:rPr>
          <w:rFonts w:ascii="PT Astra Serif" w:eastAsia="Calibri" w:hAnsi="PT Astra Serif"/>
          <w:b/>
          <w:sz w:val="28"/>
          <w:szCs w:val="28"/>
          <w:lang w:eastAsia="en-US"/>
        </w:rPr>
        <w:t>(151/148)</w:t>
      </w:r>
      <w:r w:rsidRPr="00AE7169">
        <w:rPr>
          <w:rFonts w:ascii="PT Astra Serif" w:eastAsia="Calibri" w:hAnsi="PT Astra Serif"/>
          <w:sz w:val="28"/>
          <w:szCs w:val="28"/>
          <w:lang w:eastAsia="en-US"/>
        </w:rPr>
        <w:t>.</w:t>
      </w:r>
    </w:p>
    <w:p w:rsidR="002C7BEE" w:rsidRPr="00AE7169" w:rsidRDefault="002C7BEE" w:rsidP="002C7BEE">
      <w:pPr>
        <w:widowControl w:val="0"/>
        <w:tabs>
          <w:tab w:val="left" w:pos="751"/>
        </w:tabs>
        <w:autoSpaceDE w:val="0"/>
        <w:autoSpaceDN w:val="0"/>
        <w:adjustRightInd w:val="0"/>
        <w:spacing w:before="4" w:line="240" w:lineRule="atLeast"/>
        <w:ind w:right="13"/>
        <w:contextualSpacing/>
        <w:jc w:val="both"/>
        <w:rPr>
          <w:rFonts w:ascii="PT Astra Serif" w:eastAsia="Calibri" w:hAnsi="PT Astra Serif"/>
          <w:b/>
          <w:sz w:val="28"/>
          <w:szCs w:val="28"/>
          <w:lang w:eastAsia="en-US"/>
        </w:rPr>
      </w:pPr>
      <w:r w:rsidRPr="00AE7169">
        <w:rPr>
          <w:rFonts w:ascii="PT Astra Serif" w:eastAsia="Calibri" w:hAnsi="PT Astra Serif"/>
          <w:b/>
          <w:sz w:val="28"/>
          <w:szCs w:val="28"/>
          <w:lang w:eastAsia="en-US"/>
        </w:rPr>
        <w:tab/>
      </w:r>
      <w:r w:rsidRPr="00AE7169">
        <w:rPr>
          <w:rFonts w:ascii="PT Astra Serif" w:eastAsia="Calibri" w:hAnsi="PT Astra Serif"/>
          <w:sz w:val="28"/>
          <w:szCs w:val="28"/>
        </w:rPr>
        <w:t>Рост числа зарегистрированных преступлений в текущем периоде обусловлен не реальным увеличением криминальной активности, а улучшением  работы правоохранительных органов.</w:t>
      </w:r>
    </w:p>
    <w:p w:rsidR="002C7BEE" w:rsidRDefault="002C7BEE" w:rsidP="002C7BEE">
      <w:pPr>
        <w:tabs>
          <w:tab w:val="left" w:pos="510"/>
        </w:tabs>
        <w:spacing w:line="240" w:lineRule="atLeast"/>
        <w:contextualSpacing/>
        <w:jc w:val="both"/>
        <w:rPr>
          <w:rFonts w:ascii="PT Astra Serif" w:eastAsia="Calibri" w:hAnsi="PT Astra Serif"/>
          <w:sz w:val="28"/>
          <w:szCs w:val="28"/>
        </w:rPr>
      </w:pPr>
      <w:r w:rsidRPr="00AE7169">
        <w:rPr>
          <w:rFonts w:ascii="PT Astra Serif" w:eastAsia="Calibri" w:hAnsi="PT Astra Serif"/>
          <w:sz w:val="28"/>
          <w:szCs w:val="28"/>
          <w:lang w:eastAsia="en-US"/>
        </w:rPr>
        <w:tab/>
      </w:r>
      <w:proofErr w:type="gramStart"/>
      <w:r w:rsidRPr="00AE7169">
        <w:rPr>
          <w:rFonts w:ascii="PT Astra Serif" w:eastAsia="Calibri" w:hAnsi="PT Astra Serif"/>
          <w:sz w:val="28"/>
          <w:szCs w:val="28"/>
        </w:rPr>
        <w:t xml:space="preserve">Рост </w:t>
      </w:r>
      <w:r>
        <w:rPr>
          <w:rFonts w:ascii="PT Astra Serif" w:eastAsia="Calibri" w:hAnsi="PT Astra Serif"/>
          <w:sz w:val="28"/>
          <w:szCs w:val="28"/>
        </w:rPr>
        <w:t>произошло по преступлениям связанным</w:t>
      </w:r>
      <w:r w:rsidRPr="00AE7169">
        <w:rPr>
          <w:rFonts w:ascii="PT Astra Serif" w:eastAsia="Calibri" w:hAnsi="PT Astra Serif"/>
          <w:sz w:val="28"/>
          <w:szCs w:val="28"/>
        </w:rPr>
        <w:t xml:space="preserve"> с наркотиками </w:t>
      </w:r>
      <w:r w:rsidRPr="00AE7169">
        <w:rPr>
          <w:rFonts w:ascii="PT Astra Serif" w:eastAsia="Calibri" w:hAnsi="PT Astra Serif"/>
          <w:b/>
          <w:sz w:val="28"/>
          <w:szCs w:val="28"/>
        </w:rPr>
        <w:t xml:space="preserve">62/46 </w:t>
      </w:r>
      <w:r w:rsidRPr="00AE7169">
        <w:rPr>
          <w:rFonts w:ascii="PT Astra Serif" w:eastAsia="Calibri" w:hAnsi="PT Astra Serif"/>
          <w:sz w:val="28"/>
          <w:szCs w:val="28"/>
        </w:rPr>
        <w:t xml:space="preserve">из них со сбытом </w:t>
      </w:r>
      <w:r w:rsidRPr="00AE7169">
        <w:rPr>
          <w:rFonts w:ascii="PT Astra Serif" w:eastAsia="Calibri" w:hAnsi="PT Astra Serif"/>
          <w:b/>
          <w:sz w:val="28"/>
          <w:szCs w:val="28"/>
        </w:rPr>
        <w:t>9/1</w:t>
      </w:r>
      <w:r w:rsidRPr="00AE7169">
        <w:rPr>
          <w:rFonts w:ascii="PT Astra Serif" w:eastAsia="Calibri" w:hAnsi="PT Astra Serif"/>
          <w:sz w:val="28"/>
          <w:szCs w:val="28"/>
        </w:rPr>
        <w:t xml:space="preserve">,  </w:t>
      </w:r>
      <w:r>
        <w:rPr>
          <w:rFonts w:ascii="PT Astra Serif" w:eastAsia="Calibri" w:hAnsi="PT Astra Serif"/>
          <w:sz w:val="28"/>
          <w:szCs w:val="28"/>
        </w:rPr>
        <w:t xml:space="preserve"> по </w:t>
      </w:r>
      <w:r w:rsidRPr="00AE7169">
        <w:rPr>
          <w:rFonts w:ascii="PT Astra Serif" w:eastAsia="Calibri" w:hAnsi="PT Astra Serif"/>
          <w:sz w:val="28"/>
          <w:szCs w:val="28"/>
        </w:rPr>
        <w:t>преступления</w:t>
      </w:r>
      <w:r>
        <w:rPr>
          <w:rFonts w:ascii="PT Astra Serif" w:eastAsia="Calibri" w:hAnsi="PT Astra Serif"/>
          <w:sz w:val="28"/>
          <w:szCs w:val="28"/>
        </w:rPr>
        <w:t>м</w:t>
      </w:r>
      <w:r w:rsidRPr="00AE7169">
        <w:rPr>
          <w:rFonts w:ascii="PT Astra Serif" w:eastAsia="Calibri" w:hAnsi="PT Astra Serif"/>
          <w:sz w:val="28"/>
          <w:szCs w:val="28"/>
        </w:rPr>
        <w:t xml:space="preserve"> террористического характера </w:t>
      </w:r>
      <w:r>
        <w:rPr>
          <w:rFonts w:ascii="PT Astra Serif" w:eastAsia="Calibri" w:hAnsi="PT Astra Serif"/>
          <w:sz w:val="28"/>
          <w:szCs w:val="28"/>
        </w:rPr>
        <w:t xml:space="preserve">                   </w:t>
      </w:r>
      <w:r w:rsidRPr="00AE7169">
        <w:rPr>
          <w:rFonts w:ascii="PT Astra Serif" w:eastAsia="Calibri" w:hAnsi="PT Astra Serif"/>
          <w:sz w:val="28"/>
          <w:szCs w:val="28"/>
        </w:rPr>
        <w:t xml:space="preserve">(ст. 205.1-205.6) </w:t>
      </w:r>
      <w:r w:rsidRPr="00AE7169">
        <w:rPr>
          <w:rFonts w:ascii="PT Astra Serif" w:eastAsia="Calibri" w:hAnsi="PT Astra Serif"/>
          <w:b/>
          <w:sz w:val="28"/>
          <w:szCs w:val="28"/>
        </w:rPr>
        <w:t>2</w:t>
      </w:r>
      <w:r w:rsidRPr="00AE7169">
        <w:rPr>
          <w:rFonts w:ascii="PT Astra Serif" w:eastAsia="Calibri" w:hAnsi="PT Astra Serif"/>
          <w:sz w:val="28"/>
          <w:szCs w:val="28"/>
        </w:rPr>
        <w:t>/</w:t>
      </w:r>
      <w:r w:rsidRPr="00AE7169">
        <w:rPr>
          <w:rFonts w:ascii="PT Astra Serif" w:eastAsia="Calibri" w:hAnsi="PT Astra Serif"/>
          <w:b/>
          <w:sz w:val="28"/>
          <w:szCs w:val="28"/>
        </w:rPr>
        <w:t>0</w:t>
      </w:r>
      <w:r w:rsidRPr="00AE7169">
        <w:rPr>
          <w:rFonts w:ascii="PT Astra Serif" w:eastAsia="Calibri" w:hAnsi="PT Astra Serif"/>
          <w:sz w:val="28"/>
          <w:szCs w:val="28"/>
        </w:rPr>
        <w:t xml:space="preserve">, незаконное предпринимательство (ст.171 УК РФ) </w:t>
      </w:r>
      <w:r w:rsidRPr="00AE7169">
        <w:rPr>
          <w:rFonts w:ascii="PT Astra Serif" w:eastAsia="Calibri" w:hAnsi="PT Astra Serif"/>
          <w:b/>
          <w:sz w:val="28"/>
          <w:szCs w:val="28"/>
        </w:rPr>
        <w:t>2/0</w:t>
      </w:r>
      <w:r w:rsidRPr="00AE7169">
        <w:rPr>
          <w:rFonts w:ascii="PT Astra Serif" w:eastAsia="Calibri" w:hAnsi="PT Astra Serif"/>
          <w:sz w:val="28"/>
          <w:szCs w:val="28"/>
        </w:rPr>
        <w:t xml:space="preserve">, хищение огнестрельного оружия (ст.226 ч.1 УК РФ) </w:t>
      </w:r>
      <w:r w:rsidRPr="00AE7169">
        <w:rPr>
          <w:rFonts w:ascii="PT Astra Serif" w:eastAsia="Calibri" w:hAnsi="PT Astra Serif"/>
          <w:b/>
          <w:sz w:val="28"/>
          <w:szCs w:val="28"/>
        </w:rPr>
        <w:t>1/0</w:t>
      </w:r>
      <w:r w:rsidRPr="00AE7169">
        <w:rPr>
          <w:rFonts w:ascii="PT Astra Serif" w:eastAsia="Calibri" w:hAnsi="PT Astra Serif"/>
          <w:sz w:val="28"/>
          <w:szCs w:val="28"/>
        </w:rPr>
        <w:t>,</w:t>
      </w:r>
      <w:r w:rsidRPr="001C11BF">
        <w:rPr>
          <w:rFonts w:ascii="PT Astra Serif" w:eastAsia="Calibri" w:hAnsi="PT Astra Serif"/>
          <w:sz w:val="28"/>
          <w:szCs w:val="28"/>
        </w:rPr>
        <w:t xml:space="preserve"> </w:t>
      </w:r>
      <w:r w:rsidRPr="00AE7169">
        <w:rPr>
          <w:rFonts w:ascii="PT Astra Serif" w:eastAsia="Calibri" w:hAnsi="PT Astra Serif"/>
          <w:sz w:val="28"/>
          <w:szCs w:val="28"/>
        </w:rPr>
        <w:t xml:space="preserve">незаконное изготовление оружия (ст.223 ч.1 УК РФ) </w:t>
      </w:r>
      <w:r w:rsidRPr="00AE7169">
        <w:rPr>
          <w:rFonts w:ascii="PT Astra Serif" w:eastAsia="Calibri" w:hAnsi="PT Astra Serif"/>
          <w:b/>
          <w:sz w:val="28"/>
          <w:szCs w:val="28"/>
        </w:rPr>
        <w:t>1/0</w:t>
      </w:r>
      <w:r>
        <w:rPr>
          <w:rFonts w:ascii="PT Astra Serif" w:eastAsia="Calibri" w:hAnsi="PT Astra Serif"/>
          <w:b/>
          <w:sz w:val="28"/>
          <w:szCs w:val="28"/>
        </w:rPr>
        <w:t xml:space="preserve">, </w:t>
      </w:r>
      <w:r w:rsidRPr="00AE7169">
        <w:rPr>
          <w:rFonts w:ascii="PT Astra Serif" w:eastAsia="Calibri" w:hAnsi="PT Astra Serif"/>
          <w:sz w:val="28"/>
          <w:szCs w:val="28"/>
        </w:rPr>
        <w:t>самовольное подключение к газопроводу (ст.215</w:t>
      </w:r>
      <w:proofErr w:type="gramEnd"/>
      <w:r>
        <w:rPr>
          <w:rFonts w:ascii="PT Astra Serif" w:eastAsia="Calibri" w:hAnsi="PT Astra Serif"/>
          <w:sz w:val="28"/>
          <w:szCs w:val="28"/>
        </w:rPr>
        <w:t>, ст.</w:t>
      </w:r>
      <w:r w:rsidRPr="00AE7169">
        <w:rPr>
          <w:rFonts w:ascii="PT Astra Serif" w:eastAsia="Calibri" w:hAnsi="PT Astra Serif"/>
          <w:sz w:val="28"/>
          <w:szCs w:val="28"/>
        </w:rPr>
        <w:t xml:space="preserve"> УК РФ) </w:t>
      </w:r>
      <w:r>
        <w:rPr>
          <w:rFonts w:ascii="PT Astra Serif" w:eastAsia="Calibri" w:hAnsi="PT Astra Serif"/>
          <w:b/>
          <w:sz w:val="28"/>
          <w:szCs w:val="28"/>
        </w:rPr>
        <w:t>1</w:t>
      </w:r>
      <w:r w:rsidRPr="00AE7169">
        <w:rPr>
          <w:rFonts w:ascii="PT Astra Serif" w:eastAsia="Calibri" w:hAnsi="PT Astra Serif"/>
          <w:b/>
          <w:sz w:val="28"/>
          <w:szCs w:val="28"/>
        </w:rPr>
        <w:t>/0</w:t>
      </w:r>
      <w:r w:rsidRPr="00AE7169">
        <w:rPr>
          <w:rFonts w:ascii="PT Astra Serif" w:eastAsia="Calibri" w:hAnsi="PT Astra Serif"/>
          <w:sz w:val="28"/>
          <w:szCs w:val="28"/>
        </w:rPr>
        <w:t xml:space="preserve">,  превышение должностных полномочий (ст.286 УК РФ) </w:t>
      </w:r>
      <w:r w:rsidRPr="00AE7169">
        <w:rPr>
          <w:rFonts w:ascii="PT Astra Serif" w:eastAsia="Calibri" w:hAnsi="PT Astra Serif"/>
          <w:b/>
          <w:sz w:val="28"/>
          <w:szCs w:val="28"/>
        </w:rPr>
        <w:t>2/0</w:t>
      </w:r>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и.т</w:t>
      </w:r>
      <w:proofErr w:type="gramStart"/>
      <w:r w:rsidRPr="00AE7169">
        <w:rPr>
          <w:rFonts w:ascii="PT Astra Serif" w:eastAsia="Calibri" w:hAnsi="PT Astra Serif"/>
          <w:sz w:val="28"/>
          <w:szCs w:val="28"/>
        </w:rPr>
        <w:t>.д</w:t>
      </w:r>
      <w:proofErr w:type="spellEnd"/>
      <w:proofErr w:type="gramEnd"/>
    </w:p>
    <w:p w:rsidR="002C7BEE" w:rsidRDefault="002C7BEE" w:rsidP="002C7BEE">
      <w:pPr>
        <w:tabs>
          <w:tab w:val="left" w:pos="510"/>
        </w:tabs>
        <w:spacing w:line="240" w:lineRule="atLeast"/>
        <w:contextualSpacing/>
        <w:jc w:val="both"/>
        <w:rPr>
          <w:rFonts w:ascii="PT Astra Serif" w:eastAsia="Calibri" w:hAnsi="PT Astra Serif"/>
          <w:sz w:val="28"/>
          <w:szCs w:val="28"/>
        </w:rPr>
      </w:pPr>
      <w:r>
        <w:rPr>
          <w:rFonts w:ascii="PT Astra Serif" w:eastAsia="Calibri" w:hAnsi="PT Astra Serif"/>
          <w:sz w:val="28"/>
          <w:szCs w:val="28"/>
        </w:rPr>
        <w:tab/>
      </w:r>
      <w:proofErr w:type="gramStart"/>
      <w:r w:rsidRPr="00AE7169">
        <w:rPr>
          <w:rFonts w:ascii="PT Astra Serif" w:eastAsia="Calibri" w:hAnsi="PT Astra Serif"/>
          <w:sz w:val="28"/>
          <w:szCs w:val="28"/>
        </w:rPr>
        <w:t>Проведенные профилактические мероприятия</w:t>
      </w:r>
      <w:r>
        <w:rPr>
          <w:rFonts w:ascii="PT Astra Serif" w:eastAsia="Calibri" w:hAnsi="PT Astra Serif"/>
          <w:sz w:val="28"/>
          <w:szCs w:val="28"/>
        </w:rPr>
        <w:t xml:space="preserve"> в 2025 году</w:t>
      </w:r>
      <w:r w:rsidRPr="00AE7169">
        <w:rPr>
          <w:rFonts w:ascii="PT Astra Serif" w:eastAsia="Calibri" w:hAnsi="PT Astra Serif"/>
          <w:sz w:val="28"/>
          <w:szCs w:val="28"/>
        </w:rPr>
        <w:t xml:space="preserve"> позволили снизить преступления по таким видам как причинение тяжкого вреда здоровью (ст.111) </w:t>
      </w:r>
      <w:r w:rsidRPr="00AE7169">
        <w:rPr>
          <w:rFonts w:ascii="PT Astra Serif" w:eastAsia="Calibri" w:hAnsi="PT Astra Serif"/>
          <w:b/>
          <w:sz w:val="28"/>
          <w:szCs w:val="28"/>
        </w:rPr>
        <w:t>0/2</w:t>
      </w:r>
      <w:r w:rsidRPr="00AE7169">
        <w:rPr>
          <w:rFonts w:ascii="PT Astra Serif" w:eastAsia="Calibri" w:hAnsi="PT Astra Serif"/>
          <w:sz w:val="28"/>
          <w:szCs w:val="28"/>
        </w:rPr>
        <w:t>, мошенничеств</w:t>
      </w:r>
      <w:r>
        <w:rPr>
          <w:rFonts w:ascii="PT Astra Serif" w:eastAsia="Calibri" w:hAnsi="PT Astra Serif"/>
          <w:sz w:val="28"/>
          <w:szCs w:val="28"/>
        </w:rPr>
        <w:t>а</w:t>
      </w:r>
      <w:r w:rsidRPr="00AE7169">
        <w:rPr>
          <w:rFonts w:ascii="PT Astra Serif" w:eastAsia="Calibri" w:hAnsi="PT Astra Serif"/>
          <w:sz w:val="28"/>
          <w:szCs w:val="28"/>
        </w:rPr>
        <w:t xml:space="preserve"> (ст.159 УК РФ) </w:t>
      </w:r>
      <w:r w:rsidRPr="00AE7169">
        <w:rPr>
          <w:rFonts w:ascii="PT Astra Serif" w:eastAsia="Calibri" w:hAnsi="PT Astra Serif"/>
          <w:b/>
          <w:sz w:val="28"/>
          <w:szCs w:val="28"/>
        </w:rPr>
        <w:t>11/23</w:t>
      </w:r>
      <w:r w:rsidRPr="00AE7169">
        <w:rPr>
          <w:rFonts w:ascii="PT Astra Serif" w:eastAsia="Calibri" w:hAnsi="PT Astra Serif"/>
          <w:sz w:val="28"/>
          <w:szCs w:val="28"/>
        </w:rPr>
        <w:t xml:space="preserve"> из них экономической направленности </w:t>
      </w:r>
      <w:r w:rsidRPr="00AE7169">
        <w:rPr>
          <w:rFonts w:ascii="PT Astra Serif" w:eastAsia="Calibri" w:hAnsi="PT Astra Serif"/>
          <w:b/>
          <w:sz w:val="28"/>
          <w:szCs w:val="28"/>
        </w:rPr>
        <w:t>8</w:t>
      </w:r>
      <w:r w:rsidRPr="00AE7169">
        <w:rPr>
          <w:rFonts w:ascii="PT Astra Serif" w:eastAsia="Calibri" w:hAnsi="PT Astra Serif"/>
          <w:sz w:val="28"/>
          <w:szCs w:val="28"/>
        </w:rPr>
        <w:t xml:space="preserve">, в сфере </w:t>
      </w:r>
      <w:r w:rsidRPr="00AE7169">
        <w:rPr>
          <w:rFonts w:ascii="PT Astra Serif" w:eastAsia="Calibri" w:hAnsi="PT Astra Serif"/>
          <w:sz w:val="28"/>
          <w:szCs w:val="28"/>
          <w:lang w:val="en-US"/>
        </w:rPr>
        <w:t>IT</w:t>
      </w:r>
      <w:r w:rsidRPr="00AE7169">
        <w:rPr>
          <w:rFonts w:ascii="PT Astra Serif" w:eastAsia="Calibri" w:hAnsi="PT Astra Serif"/>
          <w:sz w:val="28"/>
          <w:szCs w:val="28"/>
        </w:rPr>
        <w:t xml:space="preserve"> </w:t>
      </w:r>
      <w:r w:rsidRPr="00AE7169">
        <w:rPr>
          <w:rFonts w:ascii="PT Astra Serif" w:eastAsia="Calibri" w:hAnsi="PT Astra Serif"/>
          <w:b/>
          <w:sz w:val="28"/>
          <w:szCs w:val="28"/>
        </w:rPr>
        <w:t>3</w:t>
      </w:r>
      <w:r>
        <w:rPr>
          <w:rFonts w:ascii="PT Astra Serif" w:eastAsia="Calibri" w:hAnsi="PT Astra Serif"/>
          <w:sz w:val="28"/>
          <w:szCs w:val="28"/>
        </w:rPr>
        <w:t xml:space="preserve">, </w:t>
      </w:r>
      <w:r w:rsidRPr="00AE7169">
        <w:rPr>
          <w:rFonts w:ascii="PT Astra Serif" w:eastAsia="Calibri" w:hAnsi="PT Astra Serif"/>
          <w:sz w:val="28"/>
          <w:szCs w:val="28"/>
        </w:rPr>
        <w:t xml:space="preserve"> уклонение от воинской службы (ст.328ч.1 УК РФ) </w:t>
      </w:r>
      <w:r w:rsidRPr="00AE7169">
        <w:rPr>
          <w:rFonts w:ascii="PT Astra Serif" w:eastAsia="Calibri" w:hAnsi="PT Astra Serif"/>
          <w:b/>
          <w:sz w:val="28"/>
          <w:szCs w:val="28"/>
        </w:rPr>
        <w:t>2/7</w:t>
      </w:r>
      <w:r w:rsidRPr="00AE7169">
        <w:rPr>
          <w:rFonts w:ascii="PT Astra Serif" w:eastAsia="Calibri" w:hAnsi="PT Astra Serif"/>
          <w:sz w:val="28"/>
          <w:szCs w:val="28"/>
        </w:rPr>
        <w:t xml:space="preserve">, умышленное причинение легкого вреда здоровью (ст.115 УК РФ) </w:t>
      </w:r>
      <w:r w:rsidRPr="00AE7169">
        <w:rPr>
          <w:rFonts w:ascii="PT Astra Serif" w:eastAsia="Calibri" w:hAnsi="PT Astra Serif"/>
          <w:b/>
          <w:sz w:val="28"/>
          <w:szCs w:val="28"/>
        </w:rPr>
        <w:t>1/3</w:t>
      </w:r>
      <w:r w:rsidRPr="00AE7169">
        <w:rPr>
          <w:rFonts w:ascii="PT Astra Serif" w:eastAsia="Calibri" w:hAnsi="PT Astra Serif"/>
          <w:sz w:val="28"/>
          <w:szCs w:val="28"/>
        </w:rPr>
        <w:t xml:space="preserve"> </w:t>
      </w:r>
      <w:r>
        <w:rPr>
          <w:rFonts w:ascii="PT Astra Serif" w:eastAsia="Calibri" w:hAnsi="PT Astra Serif"/>
          <w:sz w:val="28"/>
          <w:szCs w:val="28"/>
        </w:rPr>
        <w:t xml:space="preserve"> </w:t>
      </w:r>
      <w:proofErr w:type="spellStart"/>
      <w:r w:rsidRPr="00AE7169">
        <w:rPr>
          <w:rFonts w:ascii="PT Astra Serif" w:eastAsia="Calibri" w:hAnsi="PT Astra Serif"/>
          <w:sz w:val="28"/>
          <w:szCs w:val="28"/>
        </w:rPr>
        <w:t>и</w:t>
      </w:r>
      <w:proofErr w:type="gramEnd"/>
      <w:r w:rsidRPr="00AE7169">
        <w:rPr>
          <w:rFonts w:ascii="PT Astra Serif" w:eastAsia="Calibri" w:hAnsi="PT Astra Serif"/>
          <w:sz w:val="28"/>
          <w:szCs w:val="28"/>
        </w:rPr>
        <w:t>.тд</w:t>
      </w:r>
      <w:proofErr w:type="spellEnd"/>
      <w:r w:rsidRPr="00AE7169">
        <w:rPr>
          <w:rFonts w:ascii="PT Astra Serif" w:eastAsia="Calibri" w:hAnsi="PT Astra Serif"/>
          <w:sz w:val="28"/>
          <w:szCs w:val="28"/>
        </w:rPr>
        <w:t>.</w:t>
      </w:r>
    </w:p>
    <w:p w:rsidR="002C7BEE" w:rsidRPr="00AE7169" w:rsidRDefault="002C7BEE" w:rsidP="002C7BEE">
      <w:pPr>
        <w:tabs>
          <w:tab w:val="left" w:pos="510"/>
        </w:tabs>
        <w:spacing w:line="240" w:lineRule="atLeast"/>
        <w:contextualSpacing/>
        <w:jc w:val="both"/>
        <w:rPr>
          <w:rFonts w:ascii="PT Astra Serif" w:hAnsi="PT Astra Serif"/>
          <w:sz w:val="28"/>
          <w:szCs w:val="28"/>
        </w:rPr>
      </w:pPr>
      <w:r>
        <w:rPr>
          <w:rFonts w:ascii="PT Astra Serif" w:eastAsia="Calibri" w:hAnsi="PT Astra Serif"/>
          <w:sz w:val="28"/>
          <w:szCs w:val="28"/>
        </w:rPr>
        <w:tab/>
      </w:r>
      <w:r w:rsidRPr="00AE7169">
        <w:rPr>
          <w:rFonts w:ascii="PT Astra Serif" w:eastAsia="Calibri" w:hAnsi="PT Astra Serif"/>
          <w:sz w:val="28"/>
          <w:szCs w:val="28"/>
        </w:rPr>
        <w:t xml:space="preserve">При этом наибольшее количество зарегистрированных преступлений наблюдается на территории населенных пунктов: </w:t>
      </w:r>
      <w:proofErr w:type="spellStart"/>
      <w:r w:rsidRPr="00AE7169">
        <w:rPr>
          <w:rFonts w:ascii="PT Astra Serif" w:eastAsia="Calibri" w:hAnsi="PT Astra Serif"/>
          <w:sz w:val="28"/>
          <w:szCs w:val="28"/>
        </w:rPr>
        <w:t>Магарамкент</w:t>
      </w:r>
      <w:proofErr w:type="spellEnd"/>
      <w:r w:rsidRPr="00AE7169">
        <w:rPr>
          <w:rFonts w:ascii="PT Astra Serif" w:eastAsia="Calibri" w:hAnsi="PT Astra Serif"/>
          <w:sz w:val="28"/>
          <w:szCs w:val="28"/>
        </w:rPr>
        <w:t xml:space="preserve"> </w:t>
      </w:r>
      <w:r w:rsidRPr="00AE7169">
        <w:rPr>
          <w:rFonts w:ascii="PT Astra Serif" w:eastAsia="Calibri" w:hAnsi="PT Astra Serif"/>
          <w:b/>
          <w:sz w:val="28"/>
          <w:szCs w:val="28"/>
        </w:rPr>
        <w:t xml:space="preserve">38 </w:t>
      </w:r>
      <w:r w:rsidRPr="00AE7169">
        <w:rPr>
          <w:rFonts w:ascii="PT Astra Serif" w:eastAsia="Calibri" w:hAnsi="PT Astra Serif"/>
          <w:sz w:val="28"/>
          <w:szCs w:val="28"/>
        </w:rPr>
        <w:t xml:space="preserve">преступлений, </w:t>
      </w:r>
      <w:proofErr w:type="spellStart"/>
      <w:r w:rsidRPr="00AE7169">
        <w:rPr>
          <w:rFonts w:ascii="PT Astra Serif" w:eastAsia="Calibri" w:hAnsi="PT Astra Serif"/>
          <w:sz w:val="28"/>
          <w:szCs w:val="28"/>
        </w:rPr>
        <w:t>Тагиркент</w:t>
      </w:r>
      <w:proofErr w:type="spellEnd"/>
      <w:r w:rsidRPr="00AE7169">
        <w:rPr>
          <w:rFonts w:ascii="PT Astra Serif" w:eastAsia="Calibri" w:hAnsi="PT Astra Serif"/>
          <w:sz w:val="28"/>
          <w:szCs w:val="28"/>
        </w:rPr>
        <w:t xml:space="preserve"> – </w:t>
      </w:r>
      <w:proofErr w:type="spellStart"/>
      <w:r w:rsidRPr="00AE7169">
        <w:rPr>
          <w:rFonts w:ascii="PT Astra Serif" w:eastAsia="Calibri" w:hAnsi="PT Astra Serif"/>
          <w:sz w:val="28"/>
          <w:szCs w:val="28"/>
        </w:rPr>
        <w:t>Казмаляр</w:t>
      </w:r>
      <w:proofErr w:type="spellEnd"/>
      <w:r w:rsidRPr="00AE7169">
        <w:rPr>
          <w:rFonts w:ascii="PT Astra Serif" w:eastAsia="Calibri" w:hAnsi="PT Astra Serif"/>
          <w:sz w:val="28"/>
          <w:szCs w:val="28"/>
        </w:rPr>
        <w:t xml:space="preserve"> </w:t>
      </w:r>
      <w:r w:rsidRPr="00AE7169">
        <w:rPr>
          <w:rFonts w:ascii="PT Astra Serif" w:eastAsia="Calibri" w:hAnsi="PT Astra Serif"/>
          <w:b/>
          <w:sz w:val="28"/>
          <w:szCs w:val="28"/>
        </w:rPr>
        <w:t>11</w:t>
      </w:r>
      <w:r w:rsidRPr="00AE7169">
        <w:rPr>
          <w:rFonts w:ascii="PT Astra Serif" w:eastAsia="Calibri" w:hAnsi="PT Astra Serif"/>
          <w:sz w:val="28"/>
          <w:szCs w:val="28"/>
        </w:rPr>
        <w:t xml:space="preserve"> преступлений, Советское, </w:t>
      </w:r>
      <w:proofErr w:type="spellStart"/>
      <w:r w:rsidRPr="00AE7169">
        <w:rPr>
          <w:rFonts w:ascii="PT Astra Serif" w:eastAsia="Calibri" w:hAnsi="PT Astra Serif"/>
          <w:sz w:val="28"/>
          <w:szCs w:val="28"/>
        </w:rPr>
        <w:t>Гапцах</w:t>
      </w:r>
      <w:proofErr w:type="spellEnd"/>
      <w:r w:rsidRPr="00AE7169">
        <w:rPr>
          <w:rFonts w:ascii="PT Astra Serif" w:eastAsia="Calibri" w:hAnsi="PT Astra Serif"/>
          <w:sz w:val="28"/>
          <w:szCs w:val="28"/>
        </w:rPr>
        <w:t xml:space="preserve"> по </w:t>
      </w:r>
      <w:r w:rsidRPr="00AE7169">
        <w:rPr>
          <w:rFonts w:ascii="PT Astra Serif" w:eastAsia="Calibri" w:hAnsi="PT Astra Serif"/>
          <w:b/>
          <w:sz w:val="28"/>
          <w:szCs w:val="28"/>
        </w:rPr>
        <w:t>10</w:t>
      </w:r>
      <w:r w:rsidRPr="00AE7169">
        <w:rPr>
          <w:rFonts w:ascii="PT Astra Serif" w:eastAsia="Calibri" w:hAnsi="PT Astra Serif"/>
          <w:sz w:val="28"/>
          <w:szCs w:val="28"/>
        </w:rPr>
        <w:t xml:space="preserve"> преступлений, </w:t>
      </w:r>
      <w:proofErr w:type="spellStart"/>
      <w:r w:rsidRPr="00AE7169">
        <w:rPr>
          <w:rFonts w:ascii="PT Astra Serif" w:eastAsia="Calibri" w:hAnsi="PT Astra Serif"/>
          <w:sz w:val="28"/>
          <w:szCs w:val="28"/>
        </w:rPr>
        <w:t>Яраг-Казмаляр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Азадоглы</w:t>
      </w:r>
      <w:proofErr w:type="spellEnd"/>
      <w:r w:rsidRPr="00AE7169">
        <w:rPr>
          <w:rFonts w:ascii="PT Astra Serif" w:eastAsia="Calibri" w:hAnsi="PT Astra Serif"/>
          <w:sz w:val="28"/>
          <w:szCs w:val="28"/>
        </w:rPr>
        <w:t xml:space="preserve"> по </w:t>
      </w:r>
      <w:r w:rsidRPr="00AE7169">
        <w:rPr>
          <w:rFonts w:ascii="PT Astra Serif" w:eastAsia="Calibri" w:hAnsi="PT Astra Serif"/>
          <w:b/>
          <w:sz w:val="28"/>
          <w:szCs w:val="28"/>
        </w:rPr>
        <w:t>7</w:t>
      </w:r>
      <w:r w:rsidRPr="00AE7169">
        <w:rPr>
          <w:rFonts w:ascii="PT Astra Serif" w:eastAsia="Calibri" w:hAnsi="PT Astra Serif"/>
          <w:sz w:val="28"/>
          <w:szCs w:val="28"/>
        </w:rPr>
        <w:t xml:space="preserve"> преступлений, Самур, </w:t>
      </w:r>
      <w:proofErr w:type="spellStart"/>
      <w:r w:rsidRPr="00AE7169">
        <w:rPr>
          <w:rFonts w:ascii="PT Astra Serif" w:eastAsia="Calibri" w:hAnsi="PT Astra Serif"/>
          <w:sz w:val="28"/>
          <w:szCs w:val="28"/>
        </w:rPr>
        <w:t>Хтун-Казмаляр</w:t>
      </w:r>
      <w:proofErr w:type="spellEnd"/>
      <w:r w:rsidRPr="00AE7169">
        <w:rPr>
          <w:rFonts w:ascii="PT Astra Serif" w:eastAsia="Calibri" w:hAnsi="PT Astra Serif"/>
          <w:sz w:val="28"/>
          <w:szCs w:val="28"/>
        </w:rPr>
        <w:t xml:space="preserve">, Приморск по </w:t>
      </w:r>
      <w:r w:rsidRPr="00AE7169">
        <w:rPr>
          <w:rFonts w:ascii="PT Astra Serif" w:eastAsia="Calibri" w:hAnsi="PT Astra Serif"/>
          <w:b/>
          <w:sz w:val="28"/>
          <w:szCs w:val="28"/>
        </w:rPr>
        <w:t>6</w:t>
      </w:r>
      <w:r w:rsidRPr="00AE7169">
        <w:rPr>
          <w:rFonts w:ascii="PT Astra Serif" w:eastAsia="Calibri" w:hAnsi="PT Astra Serif"/>
          <w:sz w:val="28"/>
          <w:szCs w:val="28"/>
        </w:rPr>
        <w:t xml:space="preserve"> преступлений, Ново-Филя, Новый – Аул по </w:t>
      </w:r>
      <w:r w:rsidRPr="00AE7169">
        <w:rPr>
          <w:rFonts w:ascii="PT Astra Serif" w:eastAsia="Calibri" w:hAnsi="PT Astra Serif"/>
          <w:b/>
          <w:sz w:val="28"/>
          <w:szCs w:val="28"/>
        </w:rPr>
        <w:t>5</w:t>
      </w:r>
      <w:r w:rsidRPr="00AE7169">
        <w:rPr>
          <w:rFonts w:ascii="PT Astra Serif" w:eastAsia="Calibri" w:hAnsi="PT Astra Serif"/>
          <w:sz w:val="28"/>
          <w:szCs w:val="28"/>
        </w:rPr>
        <w:t xml:space="preserve"> преступлений, </w:t>
      </w:r>
      <w:proofErr w:type="spellStart"/>
      <w:r w:rsidRPr="00AE7169">
        <w:rPr>
          <w:rFonts w:ascii="PT Astra Serif" w:eastAsia="Calibri" w:hAnsi="PT Astra Serif"/>
          <w:sz w:val="28"/>
          <w:szCs w:val="28"/>
        </w:rPr>
        <w:t>Бильбиль</w:t>
      </w:r>
      <w:proofErr w:type="spellEnd"/>
      <w:r w:rsidRPr="00AE7169">
        <w:rPr>
          <w:rFonts w:ascii="PT Astra Serif" w:eastAsia="Calibri" w:hAnsi="PT Astra Serif"/>
          <w:sz w:val="28"/>
          <w:szCs w:val="28"/>
        </w:rPr>
        <w:t xml:space="preserve"> – </w:t>
      </w:r>
      <w:proofErr w:type="spellStart"/>
      <w:r w:rsidRPr="00AE7169">
        <w:rPr>
          <w:rFonts w:ascii="PT Astra Serif" w:eastAsia="Calibri" w:hAnsi="PT Astra Serif"/>
          <w:sz w:val="28"/>
          <w:szCs w:val="28"/>
        </w:rPr>
        <w:t>Казмаляр</w:t>
      </w:r>
      <w:proofErr w:type="spellEnd"/>
      <w:r w:rsidRPr="00AE7169">
        <w:rPr>
          <w:rFonts w:ascii="PT Astra Serif" w:eastAsia="Calibri" w:hAnsi="PT Astra Serif"/>
          <w:sz w:val="28"/>
          <w:szCs w:val="28"/>
        </w:rPr>
        <w:t xml:space="preserve"> </w:t>
      </w:r>
      <w:r w:rsidRPr="00AE7169">
        <w:rPr>
          <w:rFonts w:ascii="PT Astra Serif" w:eastAsia="Calibri" w:hAnsi="PT Astra Serif"/>
          <w:b/>
          <w:sz w:val="28"/>
          <w:szCs w:val="28"/>
        </w:rPr>
        <w:t xml:space="preserve">4 </w:t>
      </w:r>
      <w:r w:rsidRPr="00AE7169">
        <w:rPr>
          <w:rFonts w:ascii="PT Astra Serif" w:eastAsia="Calibri" w:hAnsi="PT Astra Serif"/>
          <w:sz w:val="28"/>
          <w:szCs w:val="28"/>
        </w:rPr>
        <w:t xml:space="preserve">преступления, Ходжа – </w:t>
      </w:r>
      <w:proofErr w:type="spellStart"/>
      <w:r w:rsidRPr="00AE7169">
        <w:rPr>
          <w:rFonts w:ascii="PT Astra Serif" w:eastAsia="Calibri" w:hAnsi="PT Astra Serif"/>
          <w:sz w:val="28"/>
          <w:szCs w:val="28"/>
        </w:rPr>
        <w:t>Казмаляр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Оружба</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Капир</w:t>
      </w:r>
      <w:proofErr w:type="spellEnd"/>
      <w:r w:rsidRPr="00AE7169">
        <w:rPr>
          <w:rFonts w:ascii="PT Astra Serif" w:eastAsia="Calibri" w:hAnsi="PT Astra Serif"/>
          <w:sz w:val="28"/>
          <w:szCs w:val="28"/>
        </w:rPr>
        <w:t xml:space="preserve"> – </w:t>
      </w:r>
      <w:proofErr w:type="spellStart"/>
      <w:r w:rsidRPr="00AE7169">
        <w:rPr>
          <w:rFonts w:ascii="PT Astra Serif" w:eastAsia="Calibri" w:hAnsi="PT Astra Serif"/>
          <w:sz w:val="28"/>
          <w:szCs w:val="28"/>
        </w:rPr>
        <w:t>Казмаляр</w:t>
      </w:r>
      <w:proofErr w:type="spellEnd"/>
      <w:r w:rsidRPr="00AE7169">
        <w:rPr>
          <w:rFonts w:ascii="PT Astra Serif" w:eastAsia="Calibri" w:hAnsi="PT Astra Serif"/>
          <w:sz w:val="28"/>
          <w:szCs w:val="28"/>
        </w:rPr>
        <w:t xml:space="preserve"> по </w:t>
      </w:r>
      <w:r w:rsidRPr="00AE7169">
        <w:rPr>
          <w:rFonts w:ascii="PT Astra Serif" w:eastAsia="Calibri" w:hAnsi="PT Astra Serif"/>
          <w:b/>
          <w:sz w:val="28"/>
          <w:szCs w:val="28"/>
        </w:rPr>
        <w:t>3</w:t>
      </w:r>
      <w:r w:rsidRPr="00AE7169">
        <w:rPr>
          <w:rFonts w:ascii="PT Astra Serif" w:eastAsia="Calibri" w:hAnsi="PT Astra Serif"/>
          <w:sz w:val="28"/>
          <w:szCs w:val="28"/>
        </w:rPr>
        <w:t xml:space="preserve"> преступления, </w:t>
      </w:r>
      <w:proofErr w:type="spellStart"/>
      <w:r w:rsidRPr="00AE7169">
        <w:rPr>
          <w:rFonts w:ascii="PT Astra Serif" w:eastAsia="Calibri" w:hAnsi="PT Astra Serif"/>
          <w:sz w:val="28"/>
          <w:szCs w:val="28"/>
        </w:rPr>
        <w:t>Куйсун</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Картас</w:t>
      </w:r>
      <w:proofErr w:type="spellEnd"/>
      <w:r w:rsidRPr="00AE7169">
        <w:rPr>
          <w:rFonts w:ascii="PT Astra Serif" w:eastAsia="Calibri" w:hAnsi="PT Astra Serif"/>
          <w:sz w:val="28"/>
          <w:szCs w:val="28"/>
        </w:rPr>
        <w:t xml:space="preserve"> – </w:t>
      </w:r>
      <w:proofErr w:type="spellStart"/>
      <w:r w:rsidRPr="00AE7169">
        <w:rPr>
          <w:rFonts w:ascii="PT Astra Serif" w:eastAsia="Calibri" w:hAnsi="PT Astra Serif"/>
          <w:sz w:val="28"/>
          <w:szCs w:val="28"/>
        </w:rPr>
        <w:t>Казмаляр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Бутказмаляр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Захит</w:t>
      </w:r>
      <w:proofErr w:type="spellEnd"/>
      <w:r w:rsidRPr="00AE7169">
        <w:rPr>
          <w:rFonts w:ascii="PT Astra Serif" w:eastAsia="Calibri" w:hAnsi="PT Astra Serif"/>
          <w:sz w:val="28"/>
          <w:szCs w:val="28"/>
        </w:rPr>
        <w:t xml:space="preserve"> по </w:t>
      </w:r>
      <w:r w:rsidRPr="00AE7169">
        <w:rPr>
          <w:rFonts w:ascii="PT Astra Serif" w:eastAsia="Calibri" w:hAnsi="PT Astra Serif"/>
          <w:b/>
          <w:sz w:val="28"/>
          <w:szCs w:val="28"/>
        </w:rPr>
        <w:t>2</w:t>
      </w:r>
      <w:r w:rsidRPr="00AE7169">
        <w:rPr>
          <w:rFonts w:ascii="PT Astra Serif" w:eastAsia="Calibri" w:hAnsi="PT Astra Serif"/>
          <w:sz w:val="28"/>
          <w:szCs w:val="28"/>
        </w:rPr>
        <w:t xml:space="preserve"> преступления, Ново </w:t>
      </w:r>
      <w:proofErr w:type="gramStart"/>
      <w:r w:rsidRPr="00AE7169">
        <w:rPr>
          <w:rFonts w:ascii="PT Astra Serif" w:eastAsia="Calibri" w:hAnsi="PT Astra Serif"/>
          <w:sz w:val="28"/>
          <w:szCs w:val="28"/>
        </w:rPr>
        <w:t>–</w:t>
      </w:r>
      <w:proofErr w:type="spellStart"/>
      <w:r w:rsidRPr="00AE7169">
        <w:rPr>
          <w:rFonts w:ascii="PT Astra Serif" w:eastAsia="Calibri" w:hAnsi="PT Astra Serif"/>
          <w:sz w:val="28"/>
          <w:szCs w:val="28"/>
        </w:rPr>
        <w:t>У</w:t>
      </w:r>
      <w:proofErr w:type="gramEnd"/>
      <w:r w:rsidRPr="00AE7169">
        <w:rPr>
          <w:rFonts w:ascii="PT Astra Serif" w:eastAsia="Calibri" w:hAnsi="PT Astra Serif"/>
          <w:sz w:val="28"/>
          <w:szCs w:val="28"/>
        </w:rPr>
        <w:t>сур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Газардкам</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Кчун</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Казмаляр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Гильяр</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Целегюн</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Хорель</w:t>
      </w:r>
      <w:proofErr w:type="spellEnd"/>
      <w:r w:rsidRPr="00AE7169">
        <w:rPr>
          <w:rFonts w:ascii="PT Astra Serif" w:eastAsia="Calibri" w:hAnsi="PT Astra Serif"/>
          <w:sz w:val="28"/>
          <w:szCs w:val="28"/>
        </w:rPr>
        <w:t xml:space="preserve">, </w:t>
      </w:r>
      <w:proofErr w:type="spellStart"/>
      <w:r w:rsidRPr="00AE7169">
        <w:rPr>
          <w:rFonts w:ascii="PT Astra Serif" w:eastAsia="Calibri" w:hAnsi="PT Astra Serif"/>
          <w:sz w:val="28"/>
          <w:szCs w:val="28"/>
        </w:rPr>
        <w:t>Гарах</w:t>
      </w:r>
      <w:proofErr w:type="spellEnd"/>
      <w:r w:rsidRPr="00AE7169">
        <w:rPr>
          <w:rFonts w:ascii="PT Astra Serif" w:eastAsia="Calibri" w:hAnsi="PT Astra Serif"/>
          <w:sz w:val="28"/>
          <w:szCs w:val="28"/>
        </w:rPr>
        <w:t xml:space="preserve"> по </w:t>
      </w:r>
      <w:r w:rsidRPr="00AE7169">
        <w:rPr>
          <w:rFonts w:ascii="PT Astra Serif" w:eastAsia="Calibri" w:hAnsi="PT Astra Serif"/>
          <w:b/>
          <w:sz w:val="28"/>
          <w:szCs w:val="28"/>
        </w:rPr>
        <w:t>1</w:t>
      </w:r>
      <w:r w:rsidRPr="00AE7169">
        <w:rPr>
          <w:rFonts w:ascii="PT Astra Serif" w:eastAsia="Calibri" w:hAnsi="PT Astra Serif"/>
          <w:sz w:val="28"/>
          <w:szCs w:val="28"/>
        </w:rPr>
        <w:t xml:space="preserve"> преступлению.     </w:t>
      </w:r>
      <w:r w:rsidRPr="00AE7169">
        <w:rPr>
          <w:rFonts w:ascii="PT Astra Serif" w:eastAsia="Calibri" w:hAnsi="PT Astra Serif"/>
          <w:b/>
          <w:sz w:val="28"/>
          <w:szCs w:val="28"/>
        </w:rPr>
        <w:t xml:space="preserve"> </w:t>
      </w:r>
    </w:p>
    <w:p w:rsidR="002C7BEE" w:rsidRPr="00AE7169" w:rsidRDefault="002C7BEE" w:rsidP="002C7BEE">
      <w:pPr>
        <w:widowControl w:val="0"/>
        <w:tabs>
          <w:tab w:val="left" w:pos="751"/>
        </w:tabs>
        <w:autoSpaceDE w:val="0"/>
        <w:autoSpaceDN w:val="0"/>
        <w:adjustRightInd w:val="0"/>
        <w:spacing w:before="4" w:line="240" w:lineRule="atLeast"/>
        <w:ind w:right="13"/>
        <w:contextualSpacing/>
        <w:jc w:val="both"/>
        <w:rPr>
          <w:rFonts w:ascii="PT Astra Serif" w:hAnsi="PT Astra Serif"/>
          <w:sz w:val="28"/>
          <w:szCs w:val="28"/>
        </w:rPr>
      </w:pPr>
      <w:r w:rsidRPr="00AE7169">
        <w:rPr>
          <w:rFonts w:ascii="PT Astra Serif" w:eastAsia="Calibri" w:hAnsi="PT Astra Serif"/>
          <w:sz w:val="28"/>
          <w:szCs w:val="28"/>
        </w:rPr>
        <w:t xml:space="preserve">          </w:t>
      </w:r>
      <w:r w:rsidRPr="00AE7169">
        <w:rPr>
          <w:rFonts w:ascii="PT Astra Serif" w:eastAsia="Calibri" w:hAnsi="PT Astra Serif"/>
          <w:b/>
          <w:sz w:val="28"/>
          <w:szCs w:val="28"/>
        </w:rPr>
        <w:tab/>
      </w:r>
      <w:r w:rsidRPr="00AE7169">
        <w:rPr>
          <w:rFonts w:ascii="PT Astra Serif" w:hAnsi="PT Astra Serif"/>
          <w:sz w:val="28"/>
          <w:szCs w:val="28"/>
        </w:rPr>
        <w:t xml:space="preserve">За двенадцать месяцев 2025 года раскрыто и направлено в суд на </w:t>
      </w:r>
      <w:r w:rsidRPr="00AE7169">
        <w:rPr>
          <w:rFonts w:ascii="PT Astra Serif" w:hAnsi="PT Astra Serif"/>
          <w:b/>
          <w:sz w:val="28"/>
          <w:szCs w:val="28"/>
        </w:rPr>
        <w:t>6 или 4.5%</w:t>
      </w:r>
      <w:r w:rsidRPr="00AE7169">
        <w:rPr>
          <w:rFonts w:ascii="PT Astra Serif" w:hAnsi="PT Astra Serif"/>
          <w:sz w:val="28"/>
          <w:szCs w:val="28"/>
        </w:rPr>
        <w:t xml:space="preserve"> преступлений больше чем за АП 2024 года </w:t>
      </w:r>
      <w:r w:rsidRPr="00AE7169">
        <w:rPr>
          <w:rFonts w:ascii="PT Astra Serif" w:hAnsi="PT Astra Serif"/>
          <w:b/>
          <w:sz w:val="28"/>
          <w:szCs w:val="28"/>
        </w:rPr>
        <w:t>137</w:t>
      </w:r>
      <w:r w:rsidRPr="00AE7169">
        <w:rPr>
          <w:rFonts w:ascii="PT Astra Serif" w:hAnsi="PT Astra Serif"/>
          <w:sz w:val="28"/>
          <w:szCs w:val="28"/>
        </w:rPr>
        <w:t>/</w:t>
      </w:r>
      <w:r w:rsidRPr="00AE7169">
        <w:rPr>
          <w:rFonts w:ascii="PT Astra Serif" w:hAnsi="PT Astra Serif"/>
          <w:b/>
          <w:sz w:val="28"/>
          <w:szCs w:val="28"/>
        </w:rPr>
        <w:t>131</w:t>
      </w:r>
      <w:r w:rsidRPr="00AE7169">
        <w:rPr>
          <w:rFonts w:ascii="PT Astra Serif" w:hAnsi="PT Astra Serif"/>
          <w:sz w:val="28"/>
          <w:szCs w:val="28"/>
        </w:rPr>
        <w:t xml:space="preserve">, процент раскрываемости </w:t>
      </w:r>
      <w:r w:rsidRPr="00AE7169">
        <w:rPr>
          <w:rFonts w:ascii="PT Astra Serif" w:hAnsi="PT Astra Serif"/>
          <w:sz w:val="28"/>
          <w:szCs w:val="28"/>
        </w:rPr>
        <w:lastRenderedPageBreak/>
        <w:t xml:space="preserve">составил </w:t>
      </w:r>
      <w:r w:rsidRPr="00AE7169">
        <w:rPr>
          <w:rFonts w:ascii="PT Astra Serif" w:hAnsi="PT Astra Serif"/>
          <w:b/>
          <w:sz w:val="28"/>
          <w:szCs w:val="28"/>
        </w:rPr>
        <w:t>91.9 %</w:t>
      </w:r>
      <w:r w:rsidRPr="00AE7169">
        <w:rPr>
          <w:rFonts w:ascii="PT Astra Serif" w:hAnsi="PT Astra Serif"/>
          <w:sz w:val="28"/>
          <w:szCs w:val="28"/>
        </w:rPr>
        <w:t xml:space="preserve"> против </w:t>
      </w:r>
      <w:r w:rsidRPr="00AE7169">
        <w:rPr>
          <w:rFonts w:ascii="PT Astra Serif" w:hAnsi="PT Astra Serif"/>
          <w:b/>
          <w:sz w:val="28"/>
          <w:szCs w:val="28"/>
        </w:rPr>
        <w:t xml:space="preserve">92.9 % </w:t>
      </w:r>
      <w:r w:rsidRPr="00AE7169">
        <w:rPr>
          <w:rFonts w:ascii="PT Astra Serif" w:hAnsi="PT Astra Serif"/>
          <w:sz w:val="28"/>
          <w:szCs w:val="28"/>
        </w:rPr>
        <w:t xml:space="preserve">(РД </w:t>
      </w:r>
      <w:r w:rsidRPr="00AE7169">
        <w:rPr>
          <w:rFonts w:ascii="PT Astra Serif" w:hAnsi="PT Astra Serif"/>
          <w:b/>
          <w:sz w:val="28"/>
          <w:szCs w:val="28"/>
        </w:rPr>
        <w:t>87.3 %</w:t>
      </w:r>
      <w:r w:rsidRPr="00AE7169">
        <w:rPr>
          <w:rFonts w:ascii="PT Astra Serif" w:hAnsi="PT Astra Serif"/>
          <w:sz w:val="28"/>
          <w:szCs w:val="28"/>
        </w:rPr>
        <w:t>.).</w:t>
      </w:r>
    </w:p>
    <w:p w:rsidR="002C7BEE" w:rsidRPr="00AE7169" w:rsidRDefault="002C7BEE" w:rsidP="002C7BEE">
      <w:pPr>
        <w:widowControl w:val="0"/>
        <w:tabs>
          <w:tab w:val="left" w:pos="751"/>
        </w:tabs>
        <w:autoSpaceDE w:val="0"/>
        <w:autoSpaceDN w:val="0"/>
        <w:adjustRightInd w:val="0"/>
        <w:spacing w:before="4" w:line="240" w:lineRule="atLeast"/>
        <w:ind w:right="13"/>
        <w:contextualSpacing/>
        <w:jc w:val="both"/>
        <w:rPr>
          <w:rFonts w:ascii="PT Astra Serif" w:hAnsi="PT Astra Serif"/>
          <w:sz w:val="28"/>
          <w:szCs w:val="28"/>
        </w:rPr>
      </w:pPr>
      <w:r w:rsidRPr="00AE7169">
        <w:rPr>
          <w:rFonts w:ascii="PT Astra Serif" w:hAnsi="PT Astra Serif"/>
          <w:sz w:val="28"/>
          <w:szCs w:val="28"/>
        </w:rPr>
        <w:t xml:space="preserve">          </w:t>
      </w:r>
      <w:r w:rsidRPr="00AE7169">
        <w:rPr>
          <w:rFonts w:ascii="PT Astra Serif" w:hAnsi="PT Astra Serif"/>
          <w:b/>
          <w:sz w:val="28"/>
          <w:szCs w:val="28"/>
        </w:rPr>
        <w:t xml:space="preserve"> </w:t>
      </w:r>
      <w:proofErr w:type="gramStart"/>
      <w:r>
        <w:rPr>
          <w:rFonts w:ascii="PT Astra Serif" w:hAnsi="PT Astra Serif"/>
          <w:sz w:val="28"/>
          <w:szCs w:val="28"/>
        </w:rPr>
        <w:t>За 2025 год</w:t>
      </w:r>
      <w:r w:rsidRPr="00AE7169">
        <w:rPr>
          <w:rFonts w:ascii="PT Astra Serif" w:hAnsi="PT Astra Serif"/>
          <w:sz w:val="28"/>
          <w:szCs w:val="28"/>
        </w:rPr>
        <w:t xml:space="preserve"> приостановленными и нераскрытыми остаются </w:t>
      </w:r>
      <w:r w:rsidRPr="00AE7169">
        <w:rPr>
          <w:rFonts w:ascii="PT Astra Serif" w:hAnsi="PT Astra Serif"/>
          <w:b/>
          <w:sz w:val="28"/>
          <w:szCs w:val="28"/>
        </w:rPr>
        <w:t>12</w:t>
      </w:r>
      <w:r w:rsidRPr="00AE7169">
        <w:rPr>
          <w:rFonts w:ascii="PT Astra Serif" w:hAnsi="PT Astra Serif"/>
          <w:sz w:val="28"/>
          <w:szCs w:val="28"/>
        </w:rPr>
        <w:t xml:space="preserve"> (двенадцать) преступлений: ч.4 ст.158 УК РФ-</w:t>
      </w:r>
      <w:r w:rsidRPr="00AE7169">
        <w:rPr>
          <w:rFonts w:ascii="PT Astra Serif" w:hAnsi="PT Astra Serif"/>
          <w:b/>
          <w:sz w:val="28"/>
          <w:szCs w:val="28"/>
        </w:rPr>
        <w:t>1</w:t>
      </w:r>
      <w:r w:rsidRPr="00AE7169">
        <w:rPr>
          <w:rFonts w:ascii="PT Astra Serif" w:hAnsi="PT Astra Serif"/>
          <w:sz w:val="28"/>
          <w:szCs w:val="28"/>
        </w:rPr>
        <w:t>, ч.2 ст.159 УК РФ-</w:t>
      </w:r>
      <w:r w:rsidRPr="00AE7169">
        <w:rPr>
          <w:rFonts w:ascii="PT Astra Serif" w:hAnsi="PT Astra Serif"/>
          <w:b/>
          <w:sz w:val="28"/>
          <w:szCs w:val="28"/>
        </w:rPr>
        <w:t>2</w:t>
      </w:r>
      <w:r w:rsidRPr="00AE7169">
        <w:rPr>
          <w:rFonts w:ascii="PT Astra Serif" w:hAnsi="PT Astra Serif"/>
          <w:sz w:val="28"/>
          <w:szCs w:val="28"/>
        </w:rPr>
        <w:t xml:space="preserve"> (</w:t>
      </w:r>
      <w:r w:rsidRPr="00AE7169">
        <w:rPr>
          <w:rFonts w:ascii="PT Astra Serif" w:hAnsi="PT Astra Serif"/>
          <w:sz w:val="28"/>
          <w:szCs w:val="28"/>
          <w:lang w:val="en-US"/>
        </w:rPr>
        <w:t>IT</w:t>
      </w:r>
      <w:r w:rsidRPr="00AE7169">
        <w:rPr>
          <w:rFonts w:ascii="PT Astra Serif" w:hAnsi="PT Astra Serif"/>
          <w:sz w:val="28"/>
          <w:szCs w:val="28"/>
        </w:rPr>
        <w:t>-преступления); ч.2 ст.205 УК РФ-</w:t>
      </w:r>
      <w:r w:rsidRPr="00AE7169">
        <w:rPr>
          <w:rFonts w:ascii="PT Astra Serif" w:hAnsi="PT Astra Serif"/>
          <w:b/>
          <w:sz w:val="28"/>
          <w:szCs w:val="28"/>
        </w:rPr>
        <w:t>1</w:t>
      </w:r>
      <w:r w:rsidRPr="00AE7169">
        <w:rPr>
          <w:rFonts w:ascii="PT Astra Serif" w:hAnsi="PT Astra Serif"/>
          <w:sz w:val="28"/>
          <w:szCs w:val="28"/>
        </w:rPr>
        <w:t>; ч.2 ст.208 УК РФ-</w:t>
      </w:r>
      <w:r w:rsidRPr="00AE7169">
        <w:rPr>
          <w:rFonts w:ascii="PT Astra Serif" w:hAnsi="PT Astra Serif"/>
          <w:b/>
          <w:sz w:val="28"/>
          <w:szCs w:val="28"/>
        </w:rPr>
        <w:t>1</w:t>
      </w:r>
      <w:r>
        <w:rPr>
          <w:rFonts w:ascii="PT Astra Serif" w:hAnsi="PT Astra Serif"/>
          <w:b/>
          <w:sz w:val="28"/>
          <w:szCs w:val="28"/>
        </w:rPr>
        <w:t xml:space="preserve"> </w:t>
      </w:r>
      <w:r w:rsidRPr="007433F3">
        <w:rPr>
          <w:rFonts w:ascii="PT Astra Serif" w:hAnsi="PT Astra Serif"/>
          <w:sz w:val="28"/>
          <w:szCs w:val="28"/>
        </w:rPr>
        <w:t>(в связи с розыском лица)</w:t>
      </w:r>
      <w:r w:rsidRPr="00AE7169">
        <w:rPr>
          <w:rFonts w:ascii="PT Astra Serif" w:hAnsi="PT Astra Serif"/>
          <w:sz w:val="28"/>
          <w:szCs w:val="28"/>
        </w:rPr>
        <w:t>; ч.1ст. 326 -</w:t>
      </w:r>
      <w:r w:rsidRPr="00AE7169">
        <w:rPr>
          <w:rFonts w:ascii="PT Astra Serif" w:hAnsi="PT Astra Serif"/>
          <w:b/>
          <w:sz w:val="28"/>
          <w:szCs w:val="28"/>
        </w:rPr>
        <w:t>1</w:t>
      </w:r>
      <w:r w:rsidRPr="00AE7169">
        <w:rPr>
          <w:rFonts w:ascii="PT Astra Serif" w:hAnsi="PT Astra Serif"/>
          <w:sz w:val="28"/>
          <w:szCs w:val="28"/>
        </w:rPr>
        <w:t>, 234 ч.3 -</w:t>
      </w:r>
      <w:r w:rsidRPr="00AE7169">
        <w:rPr>
          <w:rFonts w:ascii="PT Astra Serif" w:hAnsi="PT Astra Serif"/>
          <w:b/>
          <w:sz w:val="28"/>
          <w:szCs w:val="28"/>
        </w:rPr>
        <w:t>3</w:t>
      </w:r>
      <w:r w:rsidRPr="00AE7169">
        <w:rPr>
          <w:rFonts w:ascii="PT Astra Serif" w:hAnsi="PT Astra Serif"/>
          <w:sz w:val="28"/>
          <w:szCs w:val="28"/>
        </w:rPr>
        <w:t>, 222 ч.2 -</w:t>
      </w:r>
      <w:r w:rsidRPr="00AE7169">
        <w:rPr>
          <w:rFonts w:ascii="PT Astra Serif" w:hAnsi="PT Astra Serif"/>
          <w:b/>
          <w:sz w:val="28"/>
          <w:szCs w:val="28"/>
        </w:rPr>
        <w:t>2</w:t>
      </w:r>
      <w:r w:rsidRPr="00AE7169">
        <w:rPr>
          <w:rFonts w:ascii="PT Astra Serif" w:hAnsi="PT Astra Serif"/>
          <w:sz w:val="28"/>
          <w:szCs w:val="28"/>
        </w:rPr>
        <w:t>, ст.223 ч.1 -</w:t>
      </w:r>
      <w:r w:rsidRPr="00AE7169">
        <w:rPr>
          <w:rFonts w:ascii="PT Astra Serif" w:hAnsi="PT Astra Serif"/>
          <w:b/>
          <w:sz w:val="28"/>
          <w:szCs w:val="28"/>
        </w:rPr>
        <w:t>1</w:t>
      </w:r>
      <w:r w:rsidRPr="00AE7169">
        <w:rPr>
          <w:rFonts w:ascii="PT Astra Serif" w:hAnsi="PT Astra Serif"/>
          <w:sz w:val="28"/>
          <w:szCs w:val="28"/>
        </w:rPr>
        <w:t xml:space="preserve"> УК РФ.</w:t>
      </w:r>
      <w:r w:rsidRPr="00AE7169">
        <w:rPr>
          <w:rFonts w:ascii="PT Astra Serif" w:hAnsi="PT Astra Serif"/>
          <w:sz w:val="28"/>
          <w:szCs w:val="28"/>
        </w:rPr>
        <w:tab/>
      </w:r>
      <w:proofErr w:type="gramEnd"/>
    </w:p>
    <w:p w:rsidR="002C7BEE" w:rsidRPr="00AE7169" w:rsidRDefault="002C7BEE" w:rsidP="002C7BEE">
      <w:pPr>
        <w:widowControl w:val="0"/>
        <w:tabs>
          <w:tab w:val="left" w:pos="751"/>
        </w:tabs>
        <w:autoSpaceDE w:val="0"/>
        <w:autoSpaceDN w:val="0"/>
        <w:adjustRightInd w:val="0"/>
        <w:spacing w:before="4" w:line="240" w:lineRule="atLeast"/>
        <w:ind w:right="11" w:firstLine="709"/>
        <w:contextualSpacing/>
        <w:jc w:val="both"/>
        <w:rPr>
          <w:rFonts w:ascii="PT Astra Serif" w:hAnsi="PT Astra Serif"/>
          <w:sz w:val="28"/>
          <w:szCs w:val="28"/>
        </w:rPr>
      </w:pPr>
      <w:r w:rsidRPr="00AE7169">
        <w:rPr>
          <w:rFonts w:ascii="PT Astra Serif" w:hAnsi="PT Astra Serif"/>
          <w:sz w:val="28"/>
          <w:szCs w:val="28"/>
        </w:rPr>
        <w:t xml:space="preserve">Раскрыто преступлений прошлых лет </w:t>
      </w:r>
      <w:r w:rsidRPr="00AE7169">
        <w:rPr>
          <w:rFonts w:ascii="PT Astra Serif" w:hAnsi="PT Astra Serif"/>
          <w:b/>
          <w:sz w:val="28"/>
          <w:szCs w:val="28"/>
        </w:rPr>
        <w:t>3/3</w:t>
      </w:r>
      <w:r w:rsidRPr="00AE7169">
        <w:rPr>
          <w:rFonts w:ascii="PT Astra Serif" w:hAnsi="PT Astra Serif"/>
          <w:sz w:val="28"/>
          <w:szCs w:val="28"/>
        </w:rPr>
        <w:t xml:space="preserve"> (ст.160 ч.1 -</w:t>
      </w:r>
      <w:r w:rsidRPr="00AE7169">
        <w:rPr>
          <w:rFonts w:ascii="PT Astra Serif" w:hAnsi="PT Astra Serif"/>
          <w:b/>
          <w:sz w:val="28"/>
          <w:szCs w:val="28"/>
        </w:rPr>
        <w:t>2</w:t>
      </w:r>
      <w:r w:rsidRPr="00AE7169">
        <w:rPr>
          <w:rFonts w:ascii="PT Astra Serif" w:hAnsi="PT Astra Serif"/>
          <w:sz w:val="28"/>
          <w:szCs w:val="28"/>
        </w:rPr>
        <w:t>, ст.168 -</w:t>
      </w:r>
      <w:r w:rsidRPr="00AE7169">
        <w:rPr>
          <w:rFonts w:ascii="PT Astra Serif" w:hAnsi="PT Astra Serif"/>
          <w:b/>
          <w:sz w:val="28"/>
          <w:szCs w:val="28"/>
        </w:rPr>
        <w:t>1</w:t>
      </w:r>
      <w:r w:rsidRPr="00AE7169">
        <w:rPr>
          <w:rFonts w:ascii="PT Astra Serif" w:hAnsi="PT Astra Serif"/>
          <w:sz w:val="28"/>
          <w:szCs w:val="28"/>
        </w:rPr>
        <w:t xml:space="preserve"> УК РФ).</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По итогам двенадцати месяцев 2025 года незначительный рост наблюдается по количеству лиц, совершивших преступления </w:t>
      </w:r>
      <w:r w:rsidRPr="00AE7169">
        <w:rPr>
          <w:rFonts w:ascii="PT Astra Serif" w:hAnsi="PT Astra Serif"/>
          <w:b/>
          <w:sz w:val="28"/>
          <w:szCs w:val="28"/>
        </w:rPr>
        <w:t>131</w:t>
      </w:r>
      <w:r w:rsidRPr="00AE7169">
        <w:rPr>
          <w:rFonts w:ascii="PT Astra Serif" w:hAnsi="PT Astra Serif"/>
          <w:sz w:val="28"/>
          <w:szCs w:val="28"/>
        </w:rPr>
        <w:t xml:space="preserve"> против </w:t>
      </w:r>
      <w:r w:rsidRPr="00AE7169">
        <w:rPr>
          <w:rFonts w:ascii="PT Astra Serif" w:hAnsi="PT Astra Serif"/>
          <w:b/>
          <w:sz w:val="28"/>
          <w:szCs w:val="28"/>
        </w:rPr>
        <w:t>128</w:t>
      </w:r>
      <w:r>
        <w:rPr>
          <w:rFonts w:ascii="PT Astra Serif" w:hAnsi="PT Astra Serif"/>
          <w:sz w:val="28"/>
          <w:szCs w:val="28"/>
        </w:rPr>
        <w:t>, в том числе:</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в состоянии опьянения </w:t>
      </w:r>
      <w:r w:rsidRPr="00AE7169">
        <w:rPr>
          <w:rFonts w:ascii="PT Astra Serif" w:hAnsi="PT Astra Serif"/>
          <w:b/>
          <w:sz w:val="28"/>
          <w:szCs w:val="28"/>
        </w:rPr>
        <w:t xml:space="preserve">12 </w:t>
      </w:r>
      <w:r w:rsidRPr="00AE7169">
        <w:rPr>
          <w:rFonts w:ascii="PT Astra Serif" w:hAnsi="PT Astra Serif"/>
          <w:sz w:val="28"/>
          <w:szCs w:val="28"/>
        </w:rPr>
        <w:t xml:space="preserve">против </w:t>
      </w:r>
      <w:r w:rsidRPr="00AE7169">
        <w:rPr>
          <w:rFonts w:ascii="PT Astra Serif" w:hAnsi="PT Astra Serif"/>
          <w:b/>
          <w:sz w:val="28"/>
          <w:szCs w:val="28"/>
        </w:rPr>
        <w:t>14</w:t>
      </w:r>
      <w:r w:rsidRPr="00AE7169">
        <w:rPr>
          <w:rFonts w:ascii="PT Astra Serif" w:hAnsi="PT Astra Serif"/>
          <w:sz w:val="28"/>
          <w:szCs w:val="28"/>
        </w:rPr>
        <w:t>;</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в состоянии наркотического опьянения </w:t>
      </w:r>
      <w:r w:rsidRPr="00AE7169">
        <w:rPr>
          <w:rFonts w:ascii="PT Astra Serif" w:hAnsi="PT Astra Serif"/>
          <w:b/>
          <w:sz w:val="28"/>
          <w:szCs w:val="28"/>
        </w:rPr>
        <w:t>0</w:t>
      </w:r>
      <w:r w:rsidRPr="00AE7169">
        <w:rPr>
          <w:rFonts w:ascii="PT Astra Serif" w:hAnsi="PT Astra Serif"/>
          <w:sz w:val="28"/>
          <w:szCs w:val="28"/>
        </w:rPr>
        <w:t xml:space="preserve"> против </w:t>
      </w:r>
      <w:r w:rsidRPr="00AE7169">
        <w:rPr>
          <w:rFonts w:ascii="PT Astra Serif" w:hAnsi="PT Astra Serif"/>
          <w:b/>
          <w:sz w:val="28"/>
          <w:szCs w:val="28"/>
        </w:rPr>
        <w:t>1</w:t>
      </w:r>
      <w:r w:rsidRPr="00AE7169">
        <w:rPr>
          <w:rFonts w:ascii="PT Astra Serif" w:hAnsi="PT Astra Serif"/>
          <w:sz w:val="28"/>
          <w:szCs w:val="28"/>
        </w:rPr>
        <w:t>;</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группой несовершеннолетними </w:t>
      </w:r>
      <w:r w:rsidRPr="00AE7169">
        <w:rPr>
          <w:rFonts w:ascii="PT Astra Serif" w:hAnsi="PT Astra Serif"/>
          <w:b/>
          <w:sz w:val="28"/>
          <w:szCs w:val="28"/>
        </w:rPr>
        <w:t>0</w:t>
      </w:r>
      <w:r w:rsidRPr="00AE7169">
        <w:rPr>
          <w:rFonts w:ascii="PT Astra Serif" w:hAnsi="PT Astra Serif"/>
          <w:sz w:val="28"/>
          <w:szCs w:val="28"/>
        </w:rPr>
        <w:t xml:space="preserve"> против </w:t>
      </w:r>
      <w:r w:rsidRPr="00AE7169">
        <w:rPr>
          <w:rFonts w:ascii="PT Astra Serif" w:hAnsi="PT Astra Serif"/>
          <w:b/>
          <w:sz w:val="28"/>
          <w:szCs w:val="28"/>
        </w:rPr>
        <w:t>2;</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несовершеннолетними </w:t>
      </w:r>
      <w:r w:rsidRPr="00AE7169">
        <w:rPr>
          <w:rFonts w:ascii="PT Astra Serif" w:hAnsi="PT Astra Serif"/>
          <w:b/>
          <w:sz w:val="28"/>
          <w:szCs w:val="28"/>
        </w:rPr>
        <w:t>3</w:t>
      </w:r>
      <w:r w:rsidRPr="00AE7169">
        <w:rPr>
          <w:rFonts w:ascii="PT Astra Serif" w:hAnsi="PT Astra Serif"/>
          <w:sz w:val="28"/>
          <w:szCs w:val="28"/>
        </w:rPr>
        <w:t xml:space="preserve"> против </w:t>
      </w:r>
      <w:r w:rsidRPr="00AE7169">
        <w:rPr>
          <w:rFonts w:ascii="PT Astra Serif" w:hAnsi="PT Astra Serif"/>
          <w:b/>
          <w:sz w:val="28"/>
          <w:szCs w:val="28"/>
        </w:rPr>
        <w:t>2;</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ранее </w:t>
      </w:r>
      <w:proofErr w:type="gramStart"/>
      <w:r w:rsidRPr="00AE7169">
        <w:rPr>
          <w:rFonts w:ascii="PT Astra Serif" w:hAnsi="PT Astra Serif"/>
          <w:sz w:val="28"/>
          <w:szCs w:val="28"/>
        </w:rPr>
        <w:t>совершавшими</w:t>
      </w:r>
      <w:proofErr w:type="gramEnd"/>
      <w:r w:rsidRPr="00AE7169">
        <w:rPr>
          <w:rFonts w:ascii="PT Astra Serif" w:hAnsi="PT Astra Serif"/>
          <w:sz w:val="28"/>
          <w:szCs w:val="28"/>
        </w:rPr>
        <w:t xml:space="preserve"> преступления </w:t>
      </w:r>
      <w:r w:rsidRPr="00AE7169">
        <w:rPr>
          <w:rFonts w:ascii="PT Astra Serif" w:hAnsi="PT Astra Serif"/>
          <w:b/>
          <w:sz w:val="28"/>
          <w:szCs w:val="28"/>
        </w:rPr>
        <w:t>74</w:t>
      </w:r>
      <w:r w:rsidRPr="00AE7169">
        <w:rPr>
          <w:rFonts w:ascii="PT Astra Serif" w:hAnsi="PT Astra Serif"/>
          <w:sz w:val="28"/>
          <w:szCs w:val="28"/>
        </w:rPr>
        <w:t xml:space="preserve"> против </w:t>
      </w:r>
      <w:r w:rsidRPr="00AE7169">
        <w:rPr>
          <w:rFonts w:ascii="PT Astra Serif" w:hAnsi="PT Astra Serif"/>
          <w:b/>
          <w:sz w:val="28"/>
          <w:szCs w:val="28"/>
        </w:rPr>
        <w:t>66;</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ранее судимыми </w:t>
      </w:r>
      <w:r w:rsidRPr="00AE7169">
        <w:rPr>
          <w:rFonts w:ascii="PT Astra Serif" w:hAnsi="PT Astra Serif"/>
          <w:b/>
          <w:sz w:val="28"/>
          <w:szCs w:val="28"/>
        </w:rPr>
        <w:t>18</w:t>
      </w:r>
      <w:r w:rsidRPr="00AE7169">
        <w:rPr>
          <w:rFonts w:ascii="PT Astra Serif" w:hAnsi="PT Astra Serif"/>
          <w:sz w:val="28"/>
          <w:szCs w:val="28"/>
        </w:rPr>
        <w:t xml:space="preserve"> против </w:t>
      </w:r>
      <w:r w:rsidRPr="00AE7169">
        <w:rPr>
          <w:rFonts w:ascii="PT Astra Serif" w:hAnsi="PT Astra Serif"/>
          <w:b/>
          <w:sz w:val="28"/>
          <w:szCs w:val="28"/>
        </w:rPr>
        <w:t>29;</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применялись меры административного воздействия </w:t>
      </w:r>
      <w:r w:rsidRPr="00AE7169">
        <w:rPr>
          <w:rFonts w:ascii="PT Astra Serif" w:hAnsi="PT Astra Serif"/>
          <w:b/>
          <w:sz w:val="28"/>
          <w:szCs w:val="28"/>
        </w:rPr>
        <w:t>13</w:t>
      </w:r>
      <w:r w:rsidRPr="00AE7169">
        <w:rPr>
          <w:rFonts w:ascii="PT Astra Serif" w:hAnsi="PT Astra Serif"/>
          <w:sz w:val="28"/>
          <w:szCs w:val="28"/>
        </w:rPr>
        <w:t xml:space="preserve"> против </w:t>
      </w:r>
      <w:r w:rsidRPr="00AE7169">
        <w:rPr>
          <w:rFonts w:ascii="PT Astra Serif" w:hAnsi="PT Astra Serif"/>
          <w:b/>
          <w:sz w:val="28"/>
          <w:szCs w:val="28"/>
        </w:rPr>
        <w:t>11</w:t>
      </w:r>
      <w:r w:rsidRPr="00AE7169">
        <w:rPr>
          <w:rFonts w:ascii="PT Astra Serif" w:hAnsi="PT Astra Serif"/>
          <w:sz w:val="28"/>
          <w:szCs w:val="28"/>
        </w:rPr>
        <w:t>;</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бытовые причины </w:t>
      </w:r>
      <w:r w:rsidRPr="00AE7169">
        <w:rPr>
          <w:rFonts w:ascii="PT Astra Serif" w:hAnsi="PT Astra Serif"/>
          <w:b/>
          <w:sz w:val="28"/>
          <w:szCs w:val="28"/>
        </w:rPr>
        <w:t>0</w:t>
      </w:r>
      <w:r w:rsidRPr="00AE7169">
        <w:rPr>
          <w:rFonts w:ascii="PT Astra Serif" w:hAnsi="PT Astra Serif"/>
          <w:sz w:val="28"/>
          <w:szCs w:val="28"/>
        </w:rPr>
        <w:t xml:space="preserve"> против </w:t>
      </w:r>
      <w:r w:rsidRPr="00AE7169">
        <w:rPr>
          <w:rFonts w:ascii="PT Astra Serif" w:hAnsi="PT Astra Serif"/>
          <w:b/>
          <w:sz w:val="28"/>
          <w:szCs w:val="28"/>
        </w:rPr>
        <w:t>2,</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хулиганские побуждения </w:t>
      </w:r>
      <w:r w:rsidRPr="00AE7169">
        <w:rPr>
          <w:rFonts w:ascii="PT Astra Serif" w:hAnsi="PT Astra Serif"/>
          <w:b/>
          <w:sz w:val="28"/>
          <w:szCs w:val="28"/>
        </w:rPr>
        <w:t>1</w:t>
      </w:r>
      <w:r w:rsidRPr="00AE7169">
        <w:rPr>
          <w:rFonts w:ascii="PT Astra Serif" w:hAnsi="PT Astra Serif"/>
          <w:sz w:val="28"/>
          <w:szCs w:val="28"/>
        </w:rPr>
        <w:t xml:space="preserve"> против </w:t>
      </w:r>
      <w:r w:rsidRPr="00AE7169">
        <w:rPr>
          <w:rFonts w:ascii="PT Astra Serif" w:hAnsi="PT Astra Serif"/>
          <w:b/>
          <w:sz w:val="28"/>
          <w:szCs w:val="28"/>
        </w:rPr>
        <w:t>2;</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 в общественных местах </w:t>
      </w:r>
      <w:r w:rsidRPr="00AE7169">
        <w:rPr>
          <w:rFonts w:ascii="PT Astra Serif" w:hAnsi="PT Astra Serif"/>
          <w:b/>
          <w:sz w:val="28"/>
          <w:szCs w:val="28"/>
        </w:rPr>
        <w:t>10</w:t>
      </w:r>
      <w:r w:rsidRPr="00AE7169">
        <w:rPr>
          <w:rFonts w:ascii="PT Astra Serif" w:hAnsi="PT Astra Serif"/>
          <w:sz w:val="28"/>
          <w:szCs w:val="28"/>
        </w:rPr>
        <w:t xml:space="preserve"> против </w:t>
      </w:r>
      <w:r w:rsidRPr="00AE7169">
        <w:rPr>
          <w:rFonts w:ascii="PT Astra Serif" w:hAnsi="PT Astra Serif"/>
          <w:b/>
          <w:sz w:val="28"/>
          <w:szCs w:val="28"/>
        </w:rPr>
        <w:t>7</w:t>
      </w:r>
      <w:r w:rsidRPr="00AE7169">
        <w:rPr>
          <w:rFonts w:ascii="PT Astra Serif" w:hAnsi="PT Astra Serif"/>
          <w:sz w:val="28"/>
          <w:szCs w:val="28"/>
        </w:rPr>
        <w:t xml:space="preserve">, из них на улицах </w:t>
      </w:r>
      <w:r w:rsidRPr="00AE7169">
        <w:rPr>
          <w:rFonts w:ascii="PT Astra Serif" w:hAnsi="PT Astra Serif"/>
          <w:b/>
          <w:sz w:val="28"/>
          <w:szCs w:val="28"/>
        </w:rPr>
        <w:t>7</w:t>
      </w:r>
      <w:r w:rsidRPr="00AE7169">
        <w:rPr>
          <w:rFonts w:ascii="PT Astra Serif" w:hAnsi="PT Astra Serif"/>
          <w:sz w:val="28"/>
          <w:szCs w:val="28"/>
        </w:rPr>
        <w:t xml:space="preserve"> против </w:t>
      </w:r>
      <w:r w:rsidRPr="00AE7169">
        <w:rPr>
          <w:rFonts w:ascii="PT Astra Serif" w:hAnsi="PT Astra Serif"/>
          <w:b/>
          <w:sz w:val="28"/>
          <w:szCs w:val="28"/>
        </w:rPr>
        <w:t>7.</w:t>
      </w:r>
    </w:p>
    <w:p w:rsidR="002C7BEE" w:rsidRPr="00AE7169" w:rsidRDefault="002C7BEE" w:rsidP="002C7BEE">
      <w:pPr>
        <w:pStyle w:val="aa"/>
        <w:jc w:val="both"/>
        <w:rPr>
          <w:rFonts w:ascii="PT Astra Serif" w:eastAsia="Calibri" w:hAnsi="PT Astra Serif"/>
          <w:b/>
          <w:sz w:val="28"/>
          <w:szCs w:val="28"/>
        </w:rPr>
      </w:pPr>
    </w:p>
    <w:p w:rsidR="002C7BEE" w:rsidRPr="00AE7169" w:rsidRDefault="002C7BEE" w:rsidP="002C7BEE">
      <w:pPr>
        <w:pStyle w:val="aa"/>
        <w:jc w:val="both"/>
        <w:rPr>
          <w:rFonts w:ascii="PT Astra Serif" w:eastAsia="Calibri" w:hAnsi="PT Astra Serif"/>
          <w:b/>
          <w:sz w:val="28"/>
          <w:szCs w:val="28"/>
        </w:rPr>
      </w:pPr>
      <w:r w:rsidRPr="00AE7169">
        <w:rPr>
          <w:rFonts w:ascii="PT Astra Serif" w:eastAsia="Calibri" w:hAnsi="PT Astra Serif"/>
          <w:b/>
          <w:sz w:val="28"/>
          <w:szCs w:val="28"/>
        </w:rPr>
        <w:t xml:space="preserve">        Проводимая работа по </w:t>
      </w:r>
      <w:r>
        <w:rPr>
          <w:rFonts w:ascii="PT Astra Serif" w:eastAsia="Calibri" w:hAnsi="PT Astra Serif"/>
          <w:b/>
          <w:sz w:val="28"/>
          <w:szCs w:val="28"/>
        </w:rPr>
        <w:t xml:space="preserve">профилактике </w:t>
      </w:r>
      <w:r w:rsidRPr="00AE7169">
        <w:rPr>
          <w:rFonts w:ascii="PT Astra Serif" w:eastAsia="Calibri" w:hAnsi="PT Astra Serif"/>
          <w:b/>
          <w:sz w:val="28"/>
          <w:szCs w:val="28"/>
        </w:rPr>
        <w:t>противоде</w:t>
      </w:r>
      <w:r>
        <w:rPr>
          <w:rFonts w:ascii="PT Astra Serif" w:eastAsia="Calibri" w:hAnsi="PT Astra Serif"/>
          <w:b/>
          <w:sz w:val="28"/>
          <w:szCs w:val="28"/>
        </w:rPr>
        <w:t>йствию экстремизму и терроризму:</w:t>
      </w:r>
    </w:p>
    <w:p w:rsidR="002C7BEE" w:rsidRPr="00AE7169" w:rsidRDefault="002C7BEE" w:rsidP="002C7BEE">
      <w:pPr>
        <w:pStyle w:val="aa"/>
        <w:jc w:val="both"/>
        <w:rPr>
          <w:rFonts w:ascii="PT Astra Serif" w:hAnsi="PT Astra Serif"/>
          <w:bCs/>
          <w:sz w:val="28"/>
          <w:szCs w:val="28"/>
          <w:lang w:bidi="ru-RU"/>
        </w:rPr>
      </w:pPr>
      <w:r w:rsidRPr="00AE7169">
        <w:rPr>
          <w:rFonts w:ascii="PT Astra Serif" w:hAnsi="PT Astra Serif"/>
          <w:sz w:val="28"/>
          <w:szCs w:val="28"/>
        </w:rPr>
        <w:t xml:space="preserve">         </w:t>
      </w:r>
      <w:r w:rsidRPr="00AE7169">
        <w:rPr>
          <w:rFonts w:ascii="PT Astra Serif" w:hAnsi="PT Astra Serif"/>
          <w:bCs/>
          <w:sz w:val="28"/>
          <w:szCs w:val="28"/>
          <w:lang w:bidi="ru-RU"/>
        </w:rPr>
        <w:t xml:space="preserve">Приоритетным направлением, как и прежде, остается профилактика проявлений идеологии экстремизма и терроризма на территории района. </w:t>
      </w:r>
    </w:p>
    <w:p w:rsidR="002C7BEE" w:rsidRPr="00AE7169" w:rsidRDefault="002C7BEE" w:rsidP="002C7BEE">
      <w:pPr>
        <w:pStyle w:val="aa"/>
        <w:jc w:val="both"/>
        <w:rPr>
          <w:rFonts w:ascii="PT Astra Serif" w:hAnsi="PT Astra Serif"/>
          <w:bCs/>
          <w:sz w:val="28"/>
          <w:szCs w:val="28"/>
          <w:lang w:bidi="ru-RU"/>
        </w:rPr>
      </w:pPr>
      <w:r w:rsidRPr="00AE7169">
        <w:rPr>
          <w:rFonts w:ascii="PT Astra Serif" w:hAnsi="PT Astra Serif"/>
          <w:bCs/>
          <w:sz w:val="28"/>
          <w:szCs w:val="28"/>
          <w:lang w:bidi="ru-RU"/>
        </w:rPr>
        <w:t xml:space="preserve">        В настоящее время возникли новые экстремистские угрозы по средствам использования возможности использования сети интернет, которые проявились на фоне проведения специальной военной операции, в части провоцирования из вне сепаратисткой активности, распространения антироссийских идейных установок, </w:t>
      </w:r>
      <w:proofErr w:type="gramStart"/>
      <w:r w:rsidRPr="00AE7169">
        <w:rPr>
          <w:rFonts w:ascii="PT Astra Serif" w:hAnsi="PT Astra Serif"/>
          <w:bCs/>
          <w:sz w:val="28"/>
          <w:szCs w:val="28"/>
          <w:lang w:bidi="ru-RU"/>
        </w:rPr>
        <w:t>призывы</w:t>
      </w:r>
      <w:proofErr w:type="gramEnd"/>
      <w:r w:rsidRPr="00AE7169">
        <w:rPr>
          <w:rFonts w:ascii="PT Astra Serif" w:hAnsi="PT Astra Serif"/>
          <w:bCs/>
          <w:sz w:val="28"/>
          <w:szCs w:val="28"/>
          <w:lang w:bidi="ru-RU"/>
        </w:rPr>
        <w:t xml:space="preserve"> незаконным политическим действиям включая протесты и митинги с насилием в отношении сотрудников правоохранительных органов, где главной целевой аудиторией, является – молодёж</w:t>
      </w:r>
      <w:r>
        <w:rPr>
          <w:rFonts w:ascii="PT Astra Serif" w:hAnsi="PT Astra Serif"/>
          <w:bCs/>
          <w:sz w:val="28"/>
          <w:szCs w:val="28"/>
          <w:lang w:bidi="ru-RU"/>
        </w:rPr>
        <w:t>ь</w:t>
      </w:r>
      <w:r w:rsidRPr="00AE7169">
        <w:rPr>
          <w:rFonts w:ascii="PT Astra Serif" w:hAnsi="PT Astra Serif"/>
          <w:bCs/>
          <w:sz w:val="28"/>
          <w:szCs w:val="28"/>
          <w:lang w:bidi="ru-RU"/>
        </w:rPr>
        <w:t xml:space="preserve"> и иностранные граждане. </w:t>
      </w:r>
    </w:p>
    <w:p w:rsidR="002C7BEE" w:rsidRPr="00AE7169" w:rsidRDefault="002C7BEE" w:rsidP="002C7BEE">
      <w:pPr>
        <w:pStyle w:val="aa"/>
        <w:jc w:val="both"/>
        <w:rPr>
          <w:rFonts w:ascii="PT Astra Serif" w:hAnsi="PT Astra Serif"/>
          <w:bCs/>
          <w:sz w:val="28"/>
          <w:szCs w:val="28"/>
          <w:lang w:bidi="ru-RU"/>
        </w:rPr>
      </w:pPr>
      <w:r w:rsidRPr="00AE7169">
        <w:rPr>
          <w:rFonts w:ascii="PT Astra Serif" w:hAnsi="PT Astra Serif"/>
          <w:bCs/>
          <w:sz w:val="28"/>
          <w:szCs w:val="28"/>
          <w:lang w:bidi="ru-RU"/>
        </w:rPr>
        <w:t xml:space="preserve">       Так, за отчетный период 2025 года зарегистрировано </w:t>
      </w:r>
      <w:r w:rsidRPr="00AE7169">
        <w:rPr>
          <w:rFonts w:ascii="PT Astra Serif" w:hAnsi="PT Astra Serif"/>
          <w:b/>
          <w:bCs/>
          <w:sz w:val="28"/>
          <w:szCs w:val="28"/>
          <w:lang w:bidi="ru-RU"/>
        </w:rPr>
        <w:t>3</w:t>
      </w:r>
      <w:r w:rsidRPr="00AE7169">
        <w:rPr>
          <w:rFonts w:ascii="PT Astra Serif" w:hAnsi="PT Astra Serif"/>
          <w:bCs/>
          <w:sz w:val="28"/>
          <w:szCs w:val="28"/>
          <w:lang w:bidi="ru-RU"/>
        </w:rPr>
        <w:t xml:space="preserve"> преступления экстремистской направленности, а именно:</w:t>
      </w:r>
    </w:p>
    <w:p w:rsidR="002C7BEE" w:rsidRPr="00AE7169" w:rsidRDefault="002C7BEE" w:rsidP="002C7BEE">
      <w:pPr>
        <w:pStyle w:val="aa"/>
        <w:jc w:val="both"/>
        <w:rPr>
          <w:rFonts w:ascii="PT Astra Serif" w:hAnsi="PT Astra Serif"/>
          <w:bCs/>
          <w:sz w:val="28"/>
          <w:szCs w:val="28"/>
          <w:lang w:bidi="ru-RU"/>
        </w:rPr>
      </w:pPr>
      <w:r w:rsidRPr="00AE7169">
        <w:rPr>
          <w:rFonts w:ascii="PT Astra Serif" w:hAnsi="PT Astra Serif"/>
          <w:bCs/>
          <w:sz w:val="28"/>
          <w:szCs w:val="28"/>
          <w:lang w:bidi="ru-RU"/>
        </w:rPr>
        <w:tab/>
        <w:t>- УД 12502820021000071 от 03.06.2025 по ст.205.6 УК РФ, Кадыров М.С., с января 2024 по 15.06.2024 не сообщил в органы о лицах, совершивших преступления, предусмотренных ст.205 УК РФ;</w:t>
      </w:r>
    </w:p>
    <w:p w:rsidR="002C7BEE" w:rsidRPr="00AE7169" w:rsidRDefault="002C7BEE" w:rsidP="002C7BEE">
      <w:pPr>
        <w:pStyle w:val="aa"/>
        <w:ind w:firstLine="708"/>
        <w:jc w:val="both"/>
        <w:rPr>
          <w:rFonts w:ascii="PT Astra Serif" w:hAnsi="PT Astra Serif"/>
          <w:bCs/>
          <w:sz w:val="28"/>
          <w:szCs w:val="28"/>
          <w:lang w:bidi="ru-RU"/>
        </w:rPr>
      </w:pPr>
      <w:r w:rsidRPr="00AE7169">
        <w:rPr>
          <w:rFonts w:ascii="PT Astra Serif" w:hAnsi="PT Astra Serif"/>
          <w:bCs/>
          <w:sz w:val="28"/>
          <w:szCs w:val="28"/>
          <w:lang w:bidi="ru-RU"/>
        </w:rPr>
        <w:t>- УД 12501820031000086 Курбанова П.А. принимает участие в НВФ в составе МТО ИГИЛ на территории САР, ст.ст.205.5 ч.2, 208 ч.2 УК РФ.</w:t>
      </w:r>
    </w:p>
    <w:p w:rsidR="002C7BEE" w:rsidRDefault="002C7BEE" w:rsidP="002C7BEE">
      <w:pPr>
        <w:ind w:firstLine="708"/>
        <w:jc w:val="both"/>
        <w:rPr>
          <w:rFonts w:ascii="PT Astra Serif" w:hAnsi="PT Astra Serif"/>
          <w:sz w:val="28"/>
          <w:szCs w:val="28"/>
        </w:rPr>
      </w:pPr>
      <w:proofErr w:type="gramStart"/>
      <w:r w:rsidRPr="00AE7169">
        <w:rPr>
          <w:rFonts w:ascii="PT Astra Serif" w:hAnsi="PT Astra Serif"/>
          <w:sz w:val="28"/>
          <w:szCs w:val="28"/>
        </w:rPr>
        <w:t>На территории обслуживания осуждены по статьям экстремисткой направленности 53 человек, из них в настоящее время в местах лишения свободы 10 человек, 43 ранее судимых освободились, (27 ранее судимых проживают на территории обслуживания, в отношении 10 установлен административный надзор, 16 ранее судимых проживают вне территории обслуживания Отдела.</w:t>
      </w:r>
      <w:proofErr w:type="gramEnd"/>
      <w:r w:rsidRPr="00AE7169">
        <w:rPr>
          <w:rFonts w:ascii="PT Astra Serif" w:hAnsi="PT Astra Serif"/>
          <w:sz w:val="28"/>
          <w:szCs w:val="28"/>
        </w:rPr>
        <w:t xml:space="preserve"> В отношении всех указанных лиц в течени</w:t>
      </w:r>
      <w:proofErr w:type="gramStart"/>
      <w:r w:rsidRPr="00AE7169">
        <w:rPr>
          <w:rFonts w:ascii="PT Astra Serif" w:hAnsi="PT Astra Serif"/>
          <w:sz w:val="28"/>
          <w:szCs w:val="28"/>
        </w:rPr>
        <w:t>и</w:t>
      </w:r>
      <w:proofErr w:type="gramEnd"/>
      <w:r w:rsidRPr="00AE7169">
        <w:rPr>
          <w:rFonts w:ascii="PT Astra Serif" w:hAnsi="PT Astra Serif"/>
          <w:sz w:val="28"/>
          <w:szCs w:val="28"/>
        </w:rPr>
        <w:t xml:space="preserve"> года проводилась профилактическая работа</w:t>
      </w:r>
      <w:r>
        <w:rPr>
          <w:rFonts w:ascii="PT Astra Serif" w:hAnsi="PT Astra Serif"/>
          <w:sz w:val="28"/>
          <w:szCs w:val="28"/>
        </w:rPr>
        <w:t xml:space="preserve"> </w:t>
      </w:r>
      <w:r w:rsidRPr="00AE7169">
        <w:rPr>
          <w:rFonts w:ascii="PT Astra Serif" w:hAnsi="PT Astra Serif"/>
          <w:sz w:val="28"/>
          <w:szCs w:val="28"/>
        </w:rPr>
        <w:t xml:space="preserve"> по недопущению с их стороны противоправных д</w:t>
      </w:r>
      <w:r>
        <w:rPr>
          <w:rFonts w:ascii="PT Astra Serif" w:hAnsi="PT Astra Serif"/>
          <w:sz w:val="28"/>
          <w:szCs w:val="28"/>
        </w:rPr>
        <w:t>еяний</w:t>
      </w:r>
      <w:r w:rsidRPr="00AE7169">
        <w:rPr>
          <w:rFonts w:ascii="PT Astra Serif" w:hAnsi="PT Astra Serif"/>
          <w:sz w:val="28"/>
          <w:szCs w:val="28"/>
        </w:rPr>
        <w:t>.</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b/>
          <w:i/>
          <w:sz w:val="28"/>
          <w:szCs w:val="28"/>
        </w:rPr>
        <w:t xml:space="preserve">На территории обслуживания ОМВД России по </w:t>
      </w:r>
      <w:proofErr w:type="spellStart"/>
      <w:r w:rsidRPr="00AE7169">
        <w:rPr>
          <w:rFonts w:ascii="PT Astra Serif" w:hAnsi="PT Astra Serif"/>
          <w:b/>
          <w:i/>
          <w:sz w:val="28"/>
          <w:szCs w:val="28"/>
        </w:rPr>
        <w:t>Магарамкентскому</w:t>
      </w:r>
      <w:proofErr w:type="spellEnd"/>
      <w:r w:rsidRPr="00AE7169">
        <w:rPr>
          <w:rFonts w:ascii="PT Astra Serif" w:hAnsi="PT Astra Serif"/>
          <w:b/>
          <w:i/>
          <w:sz w:val="28"/>
          <w:szCs w:val="28"/>
        </w:rPr>
        <w:t xml:space="preserve"> району проживает 25 семьи </w:t>
      </w:r>
      <w:r w:rsidRPr="00AE7169">
        <w:rPr>
          <w:rFonts w:ascii="PT Astra Serif" w:eastAsia="Calibri" w:hAnsi="PT Astra Serif"/>
          <w:b/>
          <w:bCs/>
          <w:i/>
          <w:sz w:val="28"/>
          <w:szCs w:val="28"/>
        </w:rPr>
        <w:t>членов НВФ.</w:t>
      </w:r>
      <w:r w:rsidRPr="00AE7169">
        <w:rPr>
          <w:rFonts w:ascii="PT Astra Serif" w:eastAsia="Calibri" w:hAnsi="PT Astra Serif"/>
          <w:bCs/>
          <w:sz w:val="28"/>
          <w:szCs w:val="28"/>
        </w:rPr>
        <w:t xml:space="preserve">  В указанных семьях проживают 62 детей.</w:t>
      </w:r>
      <w:r w:rsidRPr="00AE7169">
        <w:rPr>
          <w:rFonts w:ascii="PT Astra Serif" w:hAnsi="PT Astra Serif"/>
          <w:sz w:val="28"/>
          <w:szCs w:val="28"/>
        </w:rPr>
        <w:t xml:space="preserve"> Все указанные дети обучаются в школьных и дошкольных учреждениях. Не охваченных учебным процессом, состоящих на профилактическом учете по категории «Несовершеннолетний» и «Неблагополучная семья» детей, проживающих под опекой, среди семей членов НВФ не имеются.</w:t>
      </w:r>
      <w:r>
        <w:rPr>
          <w:rFonts w:ascii="PT Astra Serif" w:hAnsi="PT Astra Serif"/>
          <w:sz w:val="28"/>
          <w:szCs w:val="28"/>
        </w:rPr>
        <w:t xml:space="preserve"> </w:t>
      </w:r>
      <w:r w:rsidRPr="00AE7169">
        <w:rPr>
          <w:rFonts w:ascii="PT Astra Serif" w:hAnsi="PT Astra Serif"/>
          <w:sz w:val="28"/>
          <w:szCs w:val="28"/>
        </w:rPr>
        <w:t>Факт</w:t>
      </w:r>
      <w:r>
        <w:rPr>
          <w:rFonts w:ascii="PT Astra Serif" w:hAnsi="PT Astra Serif"/>
          <w:sz w:val="28"/>
          <w:szCs w:val="28"/>
        </w:rPr>
        <w:t>ы</w:t>
      </w:r>
      <w:r w:rsidRPr="00AE7169">
        <w:rPr>
          <w:rFonts w:ascii="PT Astra Serif" w:hAnsi="PT Astra Serif"/>
          <w:sz w:val="28"/>
          <w:szCs w:val="28"/>
        </w:rPr>
        <w:t xml:space="preserve"> ненадлежащего исполнения </w:t>
      </w:r>
      <w:r w:rsidRPr="00AE7169">
        <w:rPr>
          <w:rFonts w:ascii="PT Astra Serif" w:hAnsi="PT Astra Serif"/>
          <w:sz w:val="28"/>
          <w:szCs w:val="28"/>
        </w:rPr>
        <w:lastRenderedPageBreak/>
        <w:t>своих обязанностей по воспитанию, содержанию и обучению несовершеннолетних опекаемых со стороны опекунов, усыновителей и иных законных представителей не выявлен</w:t>
      </w:r>
      <w:r>
        <w:rPr>
          <w:rFonts w:ascii="PT Astra Serif" w:hAnsi="PT Astra Serif"/>
          <w:sz w:val="28"/>
          <w:szCs w:val="28"/>
        </w:rPr>
        <w:t>ы</w:t>
      </w:r>
      <w:r w:rsidRPr="00AE7169">
        <w:rPr>
          <w:rFonts w:ascii="PT Astra Serif" w:hAnsi="PT Astra Serif"/>
          <w:sz w:val="28"/>
          <w:szCs w:val="28"/>
        </w:rPr>
        <w:t>.</w:t>
      </w:r>
    </w:p>
    <w:p w:rsidR="002C7BEE" w:rsidRDefault="002C7BEE" w:rsidP="002C7BEE">
      <w:pPr>
        <w:pStyle w:val="aa"/>
        <w:jc w:val="both"/>
        <w:rPr>
          <w:rFonts w:ascii="PT Astra Serif" w:hAnsi="PT Astra Serif"/>
          <w:bCs/>
          <w:sz w:val="28"/>
          <w:szCs w:val="28"/>
          <w:lang w:bidi="ru-RU"/>
        </w:rPr>
      </w:pPr>
      <w:r w:rsidRPr="00AE7169">
        <w:rPr>
          <w:rFonts w:ascii="PT Astra Serif" w:hAnsi="PT Astra Serif"/>
          <w:bCs/>
          <w:sz w:val="28"/>
          <w:szCs w:val="28"/>
          <w:lang w:bidi="ru-RU"/>
        </w:rPr>
        <w:t xml:space="preserve">             Проведенным мониторингом сети Интернет выявлено </w:t>
      </w:r>
      <w:r w:rsidRPr="00AE7169">
        <w:rPr>
          <w:rFonts w:ascii="PT Astra Serif" w:hAnsi="PT Astra Serif"/>
          <w:b/>
          <w:bCs/>
          <w:sz w:val="28"/>
          <w:szCs w:val="28"/>
          <w:lang w:bidi="ru-RU"/>
        </w:rPr>
        <w:t>4</w:t>
      </w:r>
      <w:r w:rsidRPr="00AE7169">
        <w:rPr>
          <w:rFonts w:ascii="PT Astra Serif" w:hAnsi="PT Astra Serif"/>
          <w:bCs/>
          <w:sz w:val="28"/>
          <w:szCs w:val="28"/>
          <w:lang w:bidi="ru-RU"/>
        </w:rPr>
        <w:t xml:space="preserve"> факта пропаганды экстремистской организации, в ходе которой привлечены к административной ответственности по ст.20.3 ст.20.29 КоАП РФ</w:t>
      </w:r>
      <w:r>
        <w:rPr>
          <w:rFonts w:ascii="PT Astra Serif" w:hAnsi="PT Astra Serif"/>
          <w:bCs/>
          <w:sz w:val="28"/>
          <w:szCs w:val="28"/>
          <w:lang w:bidi="ru-RU"/>
        </w:rPr>
        <w:t xml:space="preserve">. </w:t>
      </w:r>
      <w:r w:rsidRPr="00AE7169">
        <w:rPr>
          <w:rFonts w:ascii="PT Astra Serif" w:hAnsi="PT Astra Serif"/>
          <w:bCs/>
          <w:sz w:val="28"/>
          <w:szCs w:val="28"/>
          <w:lang w:bidi="ru-RU"/>
        </w:rPr>
        <w:t xml:space="preserve"> </w:t>
      </w:r>
    </w:p>
    <w:p w:rsidR="002C7BEE" w:rsidRPr="00AE7169" w:rsidRDefault="002C7BEE" w:rsidP="002C7BEE">
      <w:pPr>
        <w:widowControl w:val="0"/>
        <w:autoSpaceDE w:val="0"/>
        <w:autoSpaceDN w:val="0"/>
        <w:adjustRightInd w:val="0"/>
        <w:spacing w:line="240" w:lineRule="atLeast"/>
        <w:contextualSpacing/>
        <w:jc w:val="both"/>
        <w:rPr>
          <w:rFonts w:ascii="PT Astra Serif" w:hAnsi="PT Astra Serif"/>
          <w:b/>
          <w:sz w:val="28"/>
          <w:szCs w:val="28"/>
          <w:u w:val="single"/>
        </w:rPr>
      </w:pPr>
      <w:r w:rsidRPr="00AE7169">
        <w:rPr>
          <w:rStyle w:val="af"/>
          <w:rFonts w:ascii="PT Astra Serif" w:hAnsi="PT Astra Serif"/>
          <w:b/>
          <w:i w:val="0"/>
          <w:sz w:val="28"/>
          <w:szCs w:val="28"/>
        </w:rPr>
        <w:t xml:space="preserve">       </w:t>
      </w:r>
      <w:r>
        <w:rPr>
          <w:rStyle w:val="af"/>
          <w:rFonts w:ascii="PT Astra Serif" w:hAnsi="PT Astra Serif"/>
          <w:b/>
          <w:i w:val="0"/>
          <w:sz w:val="28"/>
          <w:szCs w:val="28"/>
        </w:rPr>
        <w:t xml:space="preserve">Пресечение незаконного оборота наркотических средств, психотропных веществ и их </w:t>
      </w:r>
      <w:proofErr w:type="spellStart"/>
      <w:r>
        <w:rPr>
          <w:rStyle w:val="af"/>
          <w:rFonts w:ascii="PT Astra Serif" w:hAnsi="PT Astra Serif"/>
          <w:b/>
          <w:i w:val="0"/>
          <w:sz w:val="28"/>
          <w:szCs w:val="28"/>
        </w:rPr>
        <w:t>прекурсоров</w:t>
      </w:r>
      <w:proofErr w:type="spellEnd"/>
      <w:r>
        <w:rPr>
          <w:rStyle w:val="af"/>
          <w:rFonts w:ascii="PT Astra Serif" w:hAnsi="PT Astra Serif"/>
          <w:b/>
          <w:i w:val="0"/>
          <w:sz w:val="28"/>
          <w:szCs w:val="28"/>
        </w:rPr>
        <w:t>:</w:t>
      </w:r>
      <w:r w:rsidRPr="00AE7169">
        <w:rPr>
          <w:rStyle w:val="af"/>
          <w:rFonts w:ascii="PT Astra Serif" w:hAnsi="PT Astra Serif"/>
          <w:i w:val="0"/>
          <w:sz w:val="28"/>
          <w:szCs w:val="28"/>
        </w:rPr>
        <w:t xml:space="preserve"> </w:t>
      </w:r>
    </w:p>
    <w:p w:rsidR="002C7BEE" w:rsidRDefault="002C7BEE" w:rsidP="002C7BEE">
      <w:pPr>
        <w:spacing w:line="240" w:lineRule="atLeast"/>
        <w:contextualSpacing/>
        <w:jc w:val="both"/>
        <w:rPr>
          <w:rFonts w:ascii="PT Astra Serif" w:hAnsi="PT Astra Serif"/>
          <w:sz w:val="28"/>
          <w:szCs w:val="28"/>
        </w:rPr>
      </w:pPr>
      <w:r w:rsidRPr="00AE7169">
        <w:rPr>
          <w:rFonts w:ascii="PT Astra Serif" w:hAnsi="PT Astra Serif"/>
          <w:sz w:val="28"/>
          <w:szCs w:val="28"/>
        </w:rPr>
        <w:t xml:space="preserve">       По-прежнему одним из актуальных направлений оперативно служебной деятельности служб и подразделений ОМВД остается борьба с незаконным оборотом наркотических средств и их анало</w:t>
      </w:r>
      <w:r>
        <w:rPr>
          <w:rFonts w:ascii="PT Astra Serif" w:hAnsi="PT Astra Serif"/>
          <w:sz w:val="28"/>
          <w:szCs w:val="28"/>
        </w:rPr>
        <w:t xml:space="preserve">гам сильнодействующих веществ. </w:t>
      </w:r>
    </w:p>
    <w:p w:rsidR="002C7BEE" w:rsidRPr="00AE7169" w:rsidRDefault="002C7BEE" w:rsidP="002C7BEE">
      <w:pPr>
        <w:spacing w:line="240" w:lineRule="atLeast"/>
        <w:ind w:firstLine="708"/>
        <w:contextualSpacing/>
        <w:jc w:val="both"/>
        <w:rPr>
          <w:rFonts w:ascii="PT Astra Serif" w:hAnsi="PT Astra Serif"/>
          <w:sz w:val="28"/>
          <w:szCs w:val="28"/>
        </w:rPr>
      </w:pPr>
      <w:r w:rsidRPr="005A32BC">
        <w:rPr>
          <w:rFonts w:ascii="PT Astra Serif" w:hAnsi="PT Astra Serif"/>
          <w:sz w:val="28"/>
          <w:szCs w:val="28"/>
        </w:rPr>
        <w:t>За отчетный период 2025</w:t>
      </w:r>
      <w:r w:rsidRPr="00AE7169">
        <w:rPr>
          <w:rFonts w:ascii="PT Astra Serif" w:hAnsi="PT Astra Serif"/>
          <w:sz w:val="28"/>
          <w:szCs w:val="28"/>
        </w:rPr>
        <w:t xml:space="preserve"> года выявлены и зарегистрированы преступления, связанные с незаконным оборотом наркотических средств, психотропных или их аналогами, сильнодействующих веществ </w:t>
      </w:r>
      <w:r w:rsidRPr="00AE7169">
        <w:rPr>
          <w:rFonts w:ascii="PT Astra Serif" w:hAnsi="PT Astra Serif"/>
          <w:b/>
          <w:sz w:val="28"/>
          <w:szCs w:val="28"/>
        </w:rPr>
        <w:t>(62/46),</w:t>
      </w:r>
      <w:r w:rsidRPr="00AE7169">
        <w:rPr>
          <w:rFonts w:ascii="PT Astra Serif" w:hAnsi="PT Astra Serif"/>
          <w:sz w:val="28"/>
          <w:szCs w:val="28"/>
        </w:rPr>
        <w:t xml:space="preserve"> из которых,</w:t>
      </w:r>
      <w:r>
        <w:rPr>
          <w:rFonts w:ascii="PT Astra Serif" w:hAnsi="PT Astra Serif"/>
          <w:sz w:val="28"/>
          <w:szCs w:val="28"/>
        </w:rPr>
        <w:t xml:space="preserve"> </w:t>
      </w:r>
      <w:r w:rsidRPr="00AE7169">
        <w:rPr>
          <w:rFonts w:ascii="PT Astra Serif" w:hAnsi="PT Astra Serif"/>
          <w:sz w:val="28"/>
          <w:szCs w:val="28"/>
        </w:rPr>
        <w:t xml:space="preserve"> </w:t>
      </w:r>
      <w:r w:rsidRPr="007433F3">
        <w:rPr>
          <w:rFonts w:ascii="PT Astra Serif" w:hAnsi="PT Astra Serif"/>
          <w:sz w:val="28"/>
          <w:szCs w:val="28"/>
        </w:rPr>
        <w:t xml:space="preserve">(сбыт марихуаны) </w:t>
      </w:r>
      <w:r w:rsidRPr="007433F3">
        <w:rPr>
          <w:rFonts w:ascii="PT Astra Serif" w:hAnsi="PT Astra Serif"/>
          <w:b/>
          <w:sz w:val="28"/>
          <w:szCs w:val="28"/>
        </w:rPr>
        <w:t>1</w:t>
      </w:r>
      <w:r w:rsidRPr="007433F3">
        <w:rPr>
          <w:rFonts w:ascii="PT Astra Serif" w:hAnsi="PT Astra Serif"/>
          <w:sz w:val="28"/>
          <w:szCs w:val="28"/>
        </w:rPr>
        <w:t xml:space="preserve"> факт (АП </w:t>
      </w:r>
      <w:r w:rsidRPr="007433F3">
        <w:rPr>
          <w:rFonts w:ascii="PT Astra Serif" w:hAnsi="PT Astra Serif"/>
          <w:b/>
          <w:sz w:val="28"/>
          <w:szCs w:val="28"/>
        </w:rPr>
        <w:t>0</w:t>
      </w:r>
      <w:r w:rsidRPr="007433F3">
        <w:rPr>
          <w:rFonts w:ascii="PT Astra Serif" w:hAnsi="PT Astra Serif"/>
          <w:sz w:val="28"/>
          <w:szCs w:val="28"/>
        </w:rPr>
        <w:t>);</w:t>
      </w:r>
      <w:r w:rsidRPr="00104302">
        <w:rPr>
          <w:rFonts w:ascii="PT Astra Serif" w:hAnsi="PT Astra Serif"/>
          <w:sz w:val="28"/>
          <w:szCs w:val="28"/>
        </w:rPr>
        <w:t xml:space="preserve"> </w:t>
      </w:r>
      <w:r w:rsidRPr="007433F3">
        <w:rPr>
          <w:rFonts w:ascii="PT Astra Serif" w:hAnsi="PT Astra Serif"/>
          <w:sz w:val="28"/>
          <w:szCs w:val="28"/>
        </w:rPr>
        <w:t xml:space="preserve">(хранение в крупном размере) </w:t>
      </w:r>
      <w:r w:rsidRPr="007433F3">
        <w:rPr>
          <w:rFonts w:ascii="PT Astra Serif" w:hAnsi="PT Astra Serif"/>
          <w:b/>
          <w:sz w:val="28"/>
          <w:szCs w:val="28"/>
        </w:rPr>
        <w:t xml:space="preserve">7 </w:t>
      </w:r>
      <w:r w:rsidRPr="007433F3">
        <w:rPr>
          <w:rFonts w:ascii="PT Astra Serif" w:hAnsi="PT Astra Serif"/>
          <w:sz w:val="28"/>
          <w:szCs w:val="28"/>
        </w:rPr>
        <w:t>факт</w:t>
      </w:r>
      <w:r>
        <w:rPr>
          <w:rFonts w:ascii="PT Astra Serif" w:hAnsi="PT Astra Serif"/>
          <w:sz w:val="28"/>
          <w:szCs w:val="28"/>
        </w:rPr>
        <w:t>ов</w:t>
      </w:r>
      <w:r w:rsidRPr="007433F3">
        <w:rPr>
          <w:rFonts w:ascii="PT Astra Serif" w:hAnsi="PT Astra Serif"/>
          <w:sz w:val="28"/>
          <w:szCs w:val="28"/>
        </w:rPr>
        <w:t xml:space="preserve"> (АП </w:t>
      </w:r>
      <w:r w:rsidRPr="007433F3">
        <w:rPr>
          <w:rFonts w:ascii="PT Astra Serif" w:hAnsi="PT Astra Serif"/>
          <w:b/>
          <w:sz w:val="28"/>
          <w:szCs w:val="28"/>
        </w:rPr>
        <w:t>4</w:t>
      </w:r>
      <w:r w:rsidRPr="007433F3">
        <w:rPr>
          <w:rFonts w:ascii="PT Astra Serif" w:hAnsi="PT Astra Serif"/>
          <w:sz w:val="28"/>
          <w:szCs w:val="28"/>
        </w:rPr>
        <w:t>)</w:t>
      </w:r>
      <w:r>
        <w:rPr>
          <w:rFonts w:ascii="PT Astra Serif" w:hAnsi="PT Astra Serif"/>
          <w:sz w:val="28"/>
          <w:szCs w:val="28"/>
        </w:rPr>
        <w:t xml:space="preserve">, </w:t>
      </w:r>
      <w:r w:rsidRPr="007433F3">
        <w:rPr>
          <w:rFonts w:ascii="PT Astra Serif" w:hAnsi="PT Astra Serif"/>
          <w:sz w:val="28"/>
          <w:szCs w:val="28"/>
        </w:rPr>
        <w:t>незаконный</w:t>
      </w:r>
      <w:r>
        <w:rPr>
          <w:rFonts w:ascii="PT Astra Serif" w:hAnsi="PT Astra Serif"/>
          <w:sz w:val="28"/>
          <w:szCs w:val="28"/>
        </w:rPr>
        <w:t xml:space="preserve"> оборот сильнодействующих вещ.</w:t>
      </w:r>
      <w:r w:rsidRPr="007433F3">
        <w:rPr>
          <w:rFonts w:ascii="PT Astra Serif" w:hAnsi="PT Astra Serif"/>
          <w:sz w:val="28"/>
          <w:szCs w:val="28"/>
        </w:rPr>
        <w:t xml:space="preserve"> 6 фактов</w:t>
      </w:r>
      <w:r w:rsidRPr="007433F3">
        <w:rPr>
          <w:rFonts w:ascii="PT Astra Serif" w:hAnsi="PT Astra Serif"/>
          <w:b/>
          <w:sz w:val="28"/>
          <w:szCs w:val="28"/>
        </w:rPr>
        <w:t xml:space="preserve"> </w:t>
      </w:r>
      <w:r w:rsidRPr="007433F3">
        <w:rPr>
          <w:rFonts w:ascii="PT Astra Serif" w:hAnsi="PT Astra Serif"/>
          <w:sz w:val="28"/>
          <w:szCs w:val="28"/>
        </w:rPr>
        <w:t xml:space="preserve">(АППГ </w:t>
      </w:r>
      <w:r w:rsidRPr="007433F3">
        <w:rPr>
          <w:rFonts w:ascii="PT Astra Serif" w:hAnsi="PT Astra Serif"/>
          <w:b/>
          <w:sz w:val="28"/>
          <w:szCs w:val="28"/>
        </w:rPr>
        <w:t>0</w:t>
      </w:r>
      <w:r w:rsidRPr="007433F3">
        <w:rPr>
          <w:rFonts w:ascii="PT Astra Serif" w:hAnsi="PT Astra Serif"/>
          <w:sz w:val="28"/>
          <w:szCs w:val="28"/>
        </w:rPr>
        <w:t>);</w:t>
      </w:r>
      <w:r w:rsidRPr="00104302">
        <w:rPr>
          <w:rFonts w:ascii="PT Astra Serif" w:hAnsi="PT Astra Serif"/>
          <w:sz w:val="28"/>
          <w:szCs w:val="28"/>
        </w:rPr>
        <w:t xml:space="preserve"> </w:t>
      </w:r>
      <w:r w:rsidRPr="007433F3">
        <w:rPr>
          <w:rFonts w:ascii="PT Astra Serif" w:hAnsi="PT Astra Serif"/>
          <w:sz w:val="28"/>
          <w:szCs w:val="28"/>
        </w:rPr>
        <w:t xml:space="preserve">контрабанда патогенных биологических агентов) </w:t>
      </w:r>
      <w:r w:rsidRPr="007433F3">
        <w:rPr>
          <w:rFonts w:ascii="PT Astra Serif" w:hAnsi="PT Astra Serif"/>
          <w:b/>
          <w:sz w:val="28"/>
          <w:szCs w:val="28"/>
        </w:rPr>
        <w:t>2</w:t>
      </w:r>
      <w:r w:rsidRPr="007433F3">
        <w:rPr>
          <w:rFonts w:ascii="PT Astra Serif" w:hAnsi="PT Astra Serif"/>
          <w:sz w:val="28"/>
          <w:szCs w:val="28"/>
        </w:rPr>
        <w:t xml:space="preserve"> </w:t>
      </w:r>
      <w:r>
        <w:rPr>
          <w:rFonts w:ascii="PT Astra Serif" w:hAnsi="PT Astra Serif"/>
          <w:sz w:val="28"/>
          <w:szCs w:val="28"/>
        </w:rPr>
        <w:t xml:space="preserve"> факта (</w:t>
      </w:r>
      <w:r w:rsidRPr="007433F3">
        <w:rPr>
          <w:rFonts w:ascii="PT Astra Serif" w:hAnsi="PT Astra Serif"/>
          <w:sz w:val="28"/>
          <w:szCs w:val="28"/>
        </w:rPr>
        <w:t xml:space="preserve">АППГ </w:t>
      </w:r>
      <w:r>
        <w:rPr>
          <w:rFonts w:ascii="PT Astra Serif" w:hAnsi="PT Astra Serif"/>
          <w:sz w:val="28"/>
          <w:szCs w:val="28"/>
        </w:rPr>
        <w:t>-</w:t>
      </w:r>
      <w:r w:rsidRPr="007433F3">
        <w:rPr>
          <w:rFonts w:ascii="PT Astra Serif" w:hAnsi="PT Astra Serif"/>
          <w:b/>
          <w:sz w:val="28"/>
          <w:szCs w:val="28"/>
        </w:rPr>
        <w:t>0</w:t>
      </w:r>
      <w:r>
        <w:rPr>
          <w:rFonts w:ascii="PT Astra Serif" w:hAnsi="PT Astra Serif"/>
          <w:b/>
          <w:sz w:val="28"/>
          <w:szCs w:val="28"/>
        </w:rPr>
        <w:t>),</w:t>
      </w:r>
      <w:r w:rsidRPr="007433F3">
        <w:rPr>
          <w:rFonts w:ascii="PT Astra Serif" w:hAnsi="PT Astra Serif"/>
          <w:sz w:val="28"/>
          <w:szCs w:val="28"/>
        </w:rPr>
        <w:t xml:space="preserve"> </w:t>
      </w:r>
      <w:r>
        <w:rPr>
          <w:rFonts w:ascii="PT Astra Serif" w:hAnsi="PT Astra Serif"/>
          <w:sz w:val="28"/>
          <w:szCs w:val="28"/>
        </w:rPr>
        <w:t xml:space="preserve"> </w:t>
      </w:r>
      <w:r w:rsidRPr="00AE7169">
        <w:rPr>
          <w:rFonts w:ascii="PT Astra Serif" w:hAnsi="PT Astra Serif"/>
          <w:sz w:val="28"/>
          <w:szCs w:val="28"/>
        </w:rPr>
        <w:t xml:space="preserve">раскрыто и направленно в суд </w:t>
      </w:r>
      <w:r w:rsidRPr="00AE7169">
        <w:rPr>
          <w:rFonts w:ascii="PT Astra Serif" w:hAnsi="PT Astra Serif"/>
          <w:b/>
          <w:sz w:val="28"/>
          <w:szCs w:val="28"/>
        </w:rPr>
        <w:t>58</w:t>
      </w:r>
      <w:r w:rsidRPr="00AE7169">
        <w:rPr>
          <w:rFonts w:ascii="PT Astra Serif" w:hAnsi="PT Astra Serif"/>
          <w:sz w:val="28"/>
          <w:szCs w:val="28"/>
        </w:rPr>
        <w:t xml:space="preserve"> против </w:t>
      </w:r>
      <w:r w:rsidRPr="00AE7169">
        <w:rPr>
          <w:rFonts w:ascii="PT Astra Serif" w:hAnsi="PT Astra Serif"/>
          <w:b/>
          <w:sz w:val="28"/>
          <w:szCs w:val="28"/>
        </w:rPr>
        <w:t>43</w:t>
      </w:r>
      <w:r w:rsidRPr="00AE7169">
        <w:rPr>
          <w:rFonts w:ascii="PT Astra Serif" w:hAnsi="PT Astra Serif"/>
          <w:sz w:val="28"/>
          <w:szCs w:val="28"/>
        </w:rPr>
        <w:t xml:space="preserve"> АП 2024 г. </w:t>
      </w:r>
    </w:p>
    <w:p w:rsidR="002C7BEE" w:rsidRPr="00AE7169" w:rsidRDefault="002C7BEE" w:rsidP="002C7BEE">
      <w:pPr>
        <w:widowControl w:val="0"/>
        <w:autoSpaceDE w:val="0"/>
        <w:autoSpaceDN w:val="0"/>
        <w:adjustRightInd w:val="0"/>
        <w:spacing w:after="200" w:line="240" w:lineRule="atLeast"/>
        <w:ind w:firstLine="708"/>
        <w:contextualSpacing/>
        <w:jc w:val="both"/>
        <w:rPr>
          <w:rFonts w:ascii="PT Astra Serif" w:hAnsi="PT Astra Serif"/>
          <w:b/>
          <w:sz w:val="28"/>
          <w:szCs w:val="28"/>
        </w:rPr>
      </w:pPr>
      <w:r w:rsidRPr="00AE7169">
        <w:rPr>
          <w:rFonts w:ascii="PT Astra Serif" w:hAnsi="PT Astra Serif"/>
          <w:sz w:val="28"/>
          <w:szCs w:val="28"/>
        </w:rPr>
        <w:t xml:space="preserve">Предпринятыми мерами из незаконного оборота изъято всего </w:t>
      </w:r>
      <w:r w:rsidRPr="00AE7169">
        <w:rPr>
          <w:rFonts w:ascii="PT Astra Serif" w:hAnsi="PT Astra Serif"/>
          <w:b/>
          <w:sz w:val="28"/>
          <w:szCs w:val="28"/>
        </w:rPr>
        <w:t xml:space="preserve">24 661 гр. </w:t>
      </w:r>
      <w:r w:rsidRPr="00AE7169">
        <w:rPr>
          <w:rFonts w:ascii="PT Astra Serif" w:hAnsi="PT Astra Serif"/>
          <w:sz w:val="28"/>
          <w:szCs w:val="28"/>
        </w:rPr>
        <w:t>(</w:t>
      </w:r>
      <w:r w:rsidRPr="00AE7169">
        <w:rPr>
          <w:rFonts w:ascii="PT Astra Serif" w:hAnsi="PT Astra Serif"/>
          <w:b/>
          <w:sz w:val="28"/>
          <w:szCs w:val="28"/>
        </w:rPr>
        <w:t xml:space="preserve">8209) </w:t>
      </w:r>
      <w:r w:rsidRPr="00AE7169">
        <w:rPr>
          <w:rFonts w:ascii="PT Astra Serif" w:hAnsi="PT Astra Serif"/>
          <w:sz w:val="28"/>
          <w:szCs w:val="28"/>
        </w:rPr>
        <w:t xml:space="preserve">гр. наркотических средств, из них марихуана </w:t>
      </w:r>
      <w:r w:rsidRPr="00AE7169">
        <w:rPr>
          <w:rFonts w:ascii="PT Astra Serif" w:hAnsi="PT Astra Serif"/>
          <w:b/>
          <w:sz w:val="28"/>
          <w:szCs w:val="28"/>
        </w:rPr>
        <w:t>гр.3403</w:t>
      </w:r>
      <w:r w:rsidRPr="00AE7169">
        <w:rPr>
          <w:rFonts w:ascii="PT Astra Serif" w:hAnsi="PT Astra Serif"/>
          <w:sz w:val="28"/>
          <w:szCs w:val="28"/>
        </w:rPr>
        <w:t xml:space="preserve"> против </w:t>
      </w:r>
      <w:r w:rsidRPr="00AE7169">
        <w:rPr>
          <w:rFonts w:ascii="PT Astra Serif" w:hAnsi="PT Astra Serif"/>
          <w:b/>
          <w:sz w:val="28"/>
          <w:szCs w:val="28"/>
        </w:rPr>
        <w:t>8209</w:t>
      </w:r>
      <w:r w:rsidRPr="00AE7169">
        <w:rPr>
          <w:rFonts w:ascii="PT Astra Serif" w:hAnsi="PT Astra Serif"/>
          <w:sz w:val="28"/>
          <w:szCs w:val="28"/>
        </w:rPr>
        <w:t xml:space="preserve">, сильнодействующие вещества </w:t>
      </w:r>
      <w:r w:rsidRPr="00AE7169">
        <w:rPr>
          <w:rFonts w:ascii="PT Astra Serif" w:hAnsi="PT Astra Serif"/>
          <w:b/>
          <w:sz w:val="28"/>
          <w:szCs w:val="28"/>
        </w:rPr>
        <w:t>20272</w:t>
      </w:r>
      <w:r w:rsidRPr="00AE7169">
        <w:rPr>
          <w:rFonts w:ascii="PT Astra Serif" w:hAnsi="PT Astra Serif"/>
          <w:sz w:val="28"/>
          <w:szCs w:val="28"/>
        </w:rPr>
        <w:t xml:space="preserve"> против </w:t>
      </w:r>
      <w:r w:rsidRPr="00AE7169">
        <w:rPr>
          <w:rFonts w:ascii="PT Astra Serif" w:hAnsi="PT Astra Serif"/>
          <w:b/>
          <w:sz w:val="28"/>
          <w:szCs w:val="28"/>
        </w:rPr>
        <w:t>0</w:t>
      </w:r>
      <w:r w:rsidRPr="00AE7169">
        <w:rPr>
          <w:rFonts w:ascii="PT Astra Serif" w:hAnsi="PT Astra Serif"/>
          <w:sz w:val="28"/>
          <w:szCs w:val="28"/>
        </w:rPr>
        <w:t xml:space="preserve">, гашиш </w:t>
      </w:r>
      <w:r w:rsidRPr="00AE7169">
        <w:rPr>
          <w:rFonts w:ascii="PT Astra Serif" w:hAnsi="PT Astra Serif"/>
          <w:b/>
          <w:sz w:val="28"/>
          <w:szCs w:val="28"/>
        </w:rPr>
        <w:t>гр. 2</w:t>
      </w:r>
      <w:r w:rsidRPr="00AE7169">
        <w:rPr>
          <w:rFonts w:ascii="PT Astra Serif" w:hAnsi="PT Astra Serif"/>
          <w:sz w:val="28"/>
          <w:szCs w:val="28"/>
        </w:rPr>
        <w:t xml:space="preserve"> против </w:t>
      </w:r>
      <w:r w:rsidRPr="00AE7169">
        <w:rPr>
          <w:rFonts w:ascii="PT Astra Serif" w:hAnsi="PT Astra Serif"/>
          <w:b/>
          <w:sz w:val="28"/>
          <w:szCs w:val="28"/>
        </w:rPr>
        <w:t>0</w:t>
      </w:r>
      <w:r w:rsidRPr="00AE7169">
        <w:rPr>
          <w:rFonts w:ascii="PT Astra Serif" w:hAnsi="PT Astra Serif"/>
          <w:sz w:val="28"/>
          <w:szCs w:val="28"/>
        </w:rPr>
        <w:t>.</w:t>
      </w:r>
    </w:p>
    <w:p w:rsidR="002C7BEE" w:rsidRPr="00AE7169" w:rsidRDefault="002C7BEE" w:rsidP="002C7BEE">
      <w:pPr>
        <w:widowControl w:val="0"/>
        <w:autoSpaceDE w:val="0"/>
        <w:autoSpaceDN w:val="0"/>
        <w:adjustRightInd w:val="0"/>
        <w:spacing w:after="200" w:line="240" w:lineRule="atLeast"/>
        <w:ind w:firstLine="708"/>
        <w:contextualSpacing/>
        <w:jc w:val="both"/>
        <w:rPr>
          <w:rFonts w:ascii="PT Astra Serif" w:hAnsi="PT Astra Serif"/>
          <w:sz w:val="28"/>
          <w:szCs w:val="28"/>
        </w:rPr>
      </w:pPr>
      <w:r w:rsidRPr="00AE7169">
        <w:rPr>
          <w:rFonts w:ascii="PT Astra Serif" w:hAnsi="PT Astra Serif"/>
          <w:sz w:val="28"/>
          <w:szCs w:val="28"/>
          <w:lang w:eastAsia="en-US"/>
        </w:rPr>
        <w:t>За двенадцать месяцев 2025 года, за потребление наркотических средств или психотропных веще</w:t>
      </w:r>
      <w:proofErr w:type="gramStart"/>
      <w:r w:rsidRPr="00AE7169">
        <w:rPr>
          <w:rFonts w:ascii="PT Astra Serif" w:hAnsi="PT Astra Serif"/>
          <w:sz w:val="28"/>
          <w:szCs w:val="28"/>
          <w:lang w:eastAsia="en-US"/>
        </w:rPr>
        <w:t xml:space="preserve">ств </w:t>
      </w:r>
      <w:r>
        <w:rPr>
          <w:rFonts w:ascii="PT Astra Serif" w:hAnsi="PT Astra Serif"/>
          <w:sz w:val="28"/>
          <w:szCs w:val="28"/>
          <w:lang w:eastAsia="en-US"/>
        </w:rPr>
        <w:t>пр</w:t>
      </w:r>
      <w:proofErr w:type="gramEnd"/>
      <w:r>
        <w:rPr>
          <w:rFonts w:ascii="PT Astra Serif" w:hAnsi="PT Astra Serif"/>
          <w:sz w:val="28"/>
          <w:szCs w:val="28"/>
          <w:lang w:eastAsia="en-US"/>
        </w:rPr>
        <w:t xml:space="preserve">ивлечены к административной ответственности  </w:t>
      </w:r>
      <w:r w:rsidRPr="00AE7169">
        <w:rPr>
          <w:rFonts w:ascii="PT Astra Serif" w:hAnsi="PT Astra Serif"/>
          <w:sz w:val="28"/>
          <w:szCs w:val="28"/>
          <w:lang w:eastAsia="en-US"/>
        </w:rPr>
        <w:t xml:space="preserve"> по ст.</w:t>
      </w:r>
      <w:r w:rsidRPr="00AE7169">
        <w:rPr>
          <w:rFonts w:ascii="PT Astra Serif" w:hAnsi="PT Astra Serif"/>
          <w:b/>
          <w:sz w:val="28"/>
          <w:szCs w:val="28"/>
          <w:lang w:eastAsia="en-US"/>
        </w:rPr>
        <w:t xml:space="preserve">6.9 </w:t>
      </w:r>
      <w:r w:rsidRPr="00AE7169">
        <w:rPr>
          <w:rFonts w:ascii="PT Astra Serif" w:hAnsi="PT Astra Serif"/>
          <w:sz w:val="28"/>
          <w:szCs w:val="28"/>
          <w:lang w:eastAsia="en-US"/>
        </w:rPr>
        <w:t xml:space="preserve">КоАП РФ </w:t>
      </w:r>
      <w:r w:rsidRPr="00AE7169">
        <w:rPr>
          <w:rFonts w:ascii="PT Astra Serif" w:hAnsi="PT Astra Serif"/>
          <w:b/>
          <w:sz w:val="28"/>
          <w:szCs w:val="28"/>
          <w:lang w:eastAsia="en-US"/>
        </w:rPr>
        <w:t xml:space="preserve">22 </w:t>
      </w:r>
      <w:r>
        <w:rPr>
          <w:rFonts w:ascii="PT Astra Serif" w:hAnsi="PT Astra Serif"/>
          <w:sz w:val="28"/>
          <w:szCs w:val="28"/>
          <w:lang w:eastAsia="en-US"/>
        </w:rPr>
        <w:t>лица</w:t>
      </w:r>
      <w:r w:rsidRPr="00AE7169">
        <w:rPr>
          <w:rFonts w:ascii="PT Astra Serif" w:hAnsi="PT Astra Serif"/>
          <w:sz w:val="28"/>
          <w:szCs w:val="28"/>
          <w:lang w:eastAsia="en-US"/>
        </w:rPr>
        <w:t xml:space="preserve"> АППГ </w:t>
      </w:r>
      <w:r w:rsidRPr="00AE7169">
        <w:rPr>
          <w:rFonts w:ascii="PT Astra Serif" w:hAnsi="PT Astra Serif"/>
          <w:b/>
          <w:sz w:val="28"/>
          <w:szCs w:val="28"/>
          <w:lang w:eastAsia="en-US"/>
        </w:rPr>
        <w:t>11</w:t>
      </w:r>
      <w:r w:rsidRPr="00AE7169">
        <w:rPr>
          <w:rFonts w:ascii="PT Astra Serif" w:hAnsi="PT Astra Serif"/>
          <w:sz w:val="28"/>
          <w:szCs w:val="28"/>
          <w:lang w:eastAsia="en-US"/>
        </w:rPr>
        <w:t>.</w:t>
      </w:r>
    </w:p>
    <w:p w:rsidR="002C7BEE" w:rsidRDefault="002C7BEE" w:rsidP="002C7BEE">
      <w:pPr>
        <w:widowControl w:val="0"/>
        <w:ind w:firstLine="567"/>
        <w:jc w:val="center"/>
        <w:rPr>
          <w:rFonts w:ascii="PT Astra Serif" w:hAnsi="PT Astra Serif"/>
          <w:b/>
          <w:sz w:val="28"/>
          <w:szCs w:val="28"/>
        </w:rPr>
      </w:pPr>
    </w:p>
    <w:p w:rsidR="002C7BEE" w:rsidRPr="00AE7169" w:rsidRDefault="002C7BEE" w:rsidP="002C7BEE">
      <w:pPr>
        <w:widowControl w:val="0"/>
        <w:ind w:firstLine="567"/>
        <w:jc w:val="center"/>
        <w:rPr>
          <w:rFonts w:ascii="PT Astra Serif" w:hAnsi="PT Astra Serif"/>
          <w:b/>
          <w:sz w:val="28"/>
          <w:szCs w:val="28"/>
        </w:rPr>
      </w:pPr>
      <w:r>
        <w:rPr>
          <w:rFonts w:ascii="PT Astra Serif" w:hAnsi="PT Astra Serif"/>
          <w:b/>
          <w:sz w:val="28"/>
          <w:szCs w:val="28"/>
        </w:rPr>
        <w:t xml:space="preserve">Повышения эффективности предупреждения, пресечения и раскрытия преступлений, совершаемых с использованием информационно-коммуникационных технологий. </w:t>
      </w:r>
    </w:p>
    <w:p w:rsidR="002C7BEE" w:rsidRPr="00AE7169" w:rsidRDefault="002C7BEE" w:rsidP="002C7BEE">
      <w:pPr>
        <w:widowControl w:val="0"/>
        <w:jc w:val="both"/>
        <w:rPr>
          <w:rFonts w:ascii="PT Astra Serif" w:hAnsi="PT Astra Serif"/>
          <w:sz w:val="28"/>
          <w:szCs w:val="28"/>
        </w:rPr>
      </w:pPr>
    </w:p>
    <w:p w:rsidR="002C7BEE" w:rsidRPr="00AE7169" w:rsidRDefault="002C7BEE" w:rsidP="002C7BEE">
      <w:pPr>
        <w:pStyle w:val="22"/>
        <w:widowControl w:val="0"/>
        <w:shd w:val="clear" w:color="auto" w:fill="auto"/>
        <w:tabs>
          <w:tab w:val="left" w:pos="1544"/>
          <w:tab w:val="left" w:pos="2136"/>
        </w:tabs>
        <w:spacing w:line="0" w:lineRule="atLeast"/>
        <w:ind w:firstLine="567"/>
        <w:jc w:val="both"/>
        <w:rPr>
          <w:rFonts w:ascii="PT Astra Serif" w:hAnsi="PT Astra Serif"/>
          <w:color w:val="000000"/>
          <w:sz w:val="28"/>
          <w:szCs w:val="28"/>
          <w:lang w:bidi="ru-RU"/>
        </w:rPr>
      </w:pPr>
      <w:proofErr w:type="spellStart"/>
      <w:r w:rsidRPr="00AE7169">
        <w:rPr>
          <w:rFonts w:ascii="PT Astra Serif" w:hAnsi="PT Astra Serif"/>
          <w:color w:val="000000"/>
          <w:sz w:val="28"/>
          <w:szCs w:val="28"/>
          <w:lang w:bidi="ru-RU"/>
        </w:rPr>
        <w:t>Киберпреступность</w:t>
      </w:r>
      <w:proofErr w:type="spellEnd"/>
      <w:r w:rsidRPr="00AE7169">
        <w:rPr>
          <w:rFonts w:ascii="PT Astra Serif" w:hAnsi="PT Astra Serif"/>
          <w:color w:val="000000"/>
          <w:sz w:val="28"/>
          <w:szCs w:val="28"/>
          <w:lang w:bidi="ru-RU"/>
        </w:rPr>
        <w:t xml:space="preserve"> в настоящее время является актуальной проблемой во всем мире, в первую очередь, это связано с тем, что информационно-телекоммуникационные сети обладают достаточно быстрой динамикой своего развития. Современную действительность ярко характеризует процесс криминализации всех сфер общественных отношений. В первую очередь, это касается сферы информационно-телекоммуникационных сетей и </w:t>
      </w:r>
      <w:proofErr w:type="gramStart"/>
      <w:r w:rsidRPr="00AE7169">
        <w:rPr>
          <w:rFonts w:ascii="PT Astra Serif" w:hAnsi="PT Astra Serif"/>
          <w:color w:val="000000"/>
          <w:sz w:val="28"/>
          <w:szCs w:val="28"/>
          <w:lang w:bidi="ru-RU"/>
        </w:rPr>
        <w:t>Интернет-технологий</w:t>
      </w:r>
      <w:proofErr w:type="gramEnd"/>
      <w:r w:rsidRPr="00AE7169">
        <w:rPr>
          <w:rFonts w:ascii="PT Astra Serif" w:hAnsi="PT Astra Serif"/>
          <w:color w:val="000000"/>
          <w:sz w:val="28"/>
          <w:szCs w:val="28"/>
          <w:lang w:bidi="ru-RU"/>
        </w:rPr>
        <w:t>. За несколько прошедших лет число преступлений, совершенных с использованием информационно-телекоммуникационных технологий (в сфере компьютерной информации), возросло до глобальных масштабов, позволяющих говорить о них как об угрозе национальной безопасности.</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Еще пять-семь лет назад доля посягатель</w:t>
      </w:r>
      <w:proofErr w:type="gramStart"/>
      <w:r w:rsidRPr="00AE7169">
        <w:rPr>
          <w:rFonts w:ascii="PT Astra Serif" w:hAnsi="PT Astra Serif"/>
          <w:color w:val="000000"/>
          <w:sz w:val="28"/>
          <w:szCs w:val="28"/>
          <w:lang w:bidi="ru-RU"/>
        </w:rPr>
        <w:t>ств в сф</w:t>
      </w:r>
      <w:proofErr w:type="gramEnd"/>
      <w:r w:rsidRPr="00AE7169">
        <w:rPr>
          <w:rFonts w:ascii="PT Astra Serif" w:hAnsi="PT Astra Serif"/>
          <w:color w:val="000000"/>
          <w:sz w:val="28"/>
          <w:szCs w:val="28"/>
          <w:lang w:bidi="ru-RU"/>
        </w:rPr>
        <w:t xml:space="preserve">ере информационных технологий составляла всего около 2% в общей структуре преступлений. В 2019 году их доля возросла, а в 2020 году негативная тенденция усилилась. </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 xml:space="preserve">Анализ всех зарегистрированных преступлений, связанных с использованием IT-технологий, показал, что наибольшее их количество составляют мошенничества, так </w:t>
      </w:r>
      <w:r w:rsidRPr="002C7BEE">
        <w:rPr>
          <w:rFonts w:ascii="PT Astra Serif" w:hAnsi="PT Astra Serif"/>
          <w:sz w:val="28"/>
          <w:szCs w:val="28"/>
          <w:lang w:bidi="ru-RU"/>
        </w:rPr>
        <w:t xml:space="preserve">за 2025 год на территории обслуживания зарегистрировано 3 </w:t>
      </w:r>
      <w:proofErr w:type="gramStart"/>
      <w:r w:rsidRPr="002C7BEE">
        <w:rPr>
          <w:rFonts w:ascii="PT Astra Serif" w:hAnsi="PT Astra Serif"/>
          <w:sz w:val="28"/>
          <w:szCs w:val="28"/>
          <w:lang w:bidi="ru-RU"/>
        </w:rPr>
        <w:t>преступления</w:t>
      </w:r>
      <w:proofErr w:type="gramEnd"/>
      <w:r w:rsidRPr="002C7BEE">
        <w:rPr>
          <w:rFonts w:ascii="PT Astra Serif" w:hAnsi="PT Astra Serif"/>
          <w:sz w:val="28"/>
          <w:szCs w:val="28"/>
          <w:lang w:bidi="ru-RU"/>
        </w:rPr>
        <w:t xml:space="preserve"> из которых два мошенничества.</w:t>
      </w:r>
    </w:p>
    <w:p w:rsidR="002C7BEE" w:rsidRPr="00AE7169" w:rsidRDefault="002C7BEE" w:rsidP="002C7BEE">
      <w:pPr>
        <w:spacing w:line="0" w:lineRule="atLeast"/>
        <w:ind w:firstLine="567"/>
        <w:jc w:val="both"/>
        <w:rPr>
          <w:rFonts w:ascii="PT Astra Serif" w:hAnsi="PT Astra Serif"/>
          <w:sz w:val="28"/>
          <w:szCs w:val="28"/>
        </w:rPr>
      </w:pPr>
      <w:r w:rsidRPr="00AE7169">
        <w:rPr>
          <w:rFonts w:ascii="PT Astra Serif" w:hAnsi="PT Astra Serif"/>
          <w:sz w:val="28"/>
          <w:szCs w:val="28"/>
        </w:rPr>
        <w:tab/>
        <w:t xml:space="preserve">Можно обосновано предположить, что тенденция по увеличению количества преступлений с использованием </w:t>
      </w:r>
      <w:r w:rsidRPr="00AE7169">
        <w:rPr>
          <w:rFonts w:ascii="PT Astra Serif" w:hAnsi="PT Astra Serif"/>
          <w:sz w:val="28"/>
          <w:szCs w:val="28"/>
          <w:lang w:val="en-US"/>
        </w:rPr>
        <w:t>ITT</w:t>
      </w:r>
      <w:r w:rsidRPr="00AE7169">
        <w:rPr>
          <w:rFonts w:ascii="PT Astra Serif" w:hAnsi="PT Astra Serif"/>
          <w:sz w:val="28"/>
          <w:szCs w:val="28"/>
        </w:rPr>
        <w:t xml:space="preserve"> будет продолжаться.  </w:t>
      </w:r>
    </w:p>
    <w:p w:rsidR="002C7BEE" w:rsidRPr="00AE7169" w:rsidRDefault="002C7BEE" w:rsidP="002C7BEE">
      <w:pPr>
        <w:spacing w:line="0" w:lineRule="atLeast"/>
        <w:ind w:firstLine="567"/>
        <w:jc w:val="both"/>
        <w:rPr>
          <w:rFonts w:ascii="PT Astra Serif" w:hAnsi="PT Astra Serif"/>
          <w:sz w:val="28"/>
          <w:szCs w:val="28"/>
        </w:rPr>
      </w:pPr>
      <w:r w:rsidRPr="00AE7169">
        <w:rPr>
          <w:rFonts w:ascii="PT Astra Serif" w:hAnsi="PT Astra Serif"/>
          <w:sz w:val="28"/>
          <w:szCs w:val="28"/>
        </w:rPr>
        <w:lastRenderedPageBreak/>
        <w:t xml:space="preserve">Благодаря современным технологиям злоумышленникам удается совершать различные виды преступлений, которые еще до недавнего времени считались сугубо традиционными. </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 xml:space="preserve">Еще одно отличие </w:t>
      </w:r>
      <w:proofErr w:type="spellStart"/>
      <w:r w:rsidRPr="00AE7169">
        <w:rPr>
          <w:rFonts w:ascii="PT Astra Serif" w:hAnsi="PT Astra Serif"/>
          <w:color w:val="000000"/>
          <w:sz w:val="28"/>
          <w:szCs w:val="28"/>
          <w:lang w:bidi="ru-RU"/>
        </w:rPr>
        <w:t>киберпреступлений</w:t>
      </w:r>
      <w:proofErr w:type="spellEnd"/>
      <w:r w:rsidRPr="00AE7169">
        <w:rPr>
          <w:rFonts w:ascii="PT Astra Serif" w:hAnsi="PT Astra Serif"/>
          <w:color w:val="000000"/>
          <w:sz w:val="28"/>
          <w:szCs w:val="28"/>
          <w:lang w:bidi="ru-RU"/>
        </w:rPr>
        <w:t xml:space="preserve"> </w:t>
      </w:r>
      <w:proofErr w:type="gramStart"/>
      <w:r w:rsidRPr="00AE7169">
        <w:rPr>
          <w:rFonts w:ascii="PT Astra Serif" w:hAnsi="PT Astra Serif"/>
          <w:color w:val="000000"/>
          <w:sz w:val="28"/>
          <w:szCs w:val="28"/>
          <w:lang w:bidi="ru-RU"/>
        </w:rPr>
        <w:t>связан</w:t>
      </w:r>
      <w:proofErr w:type="gramEnd"/>
      <w:r w:rsidRPr="00AE7169">
        <w:rPr>
          <w:rFonts w:ascii="PT Astra Serif" w:hAnsi="PT Astra Serif"/>
          <w:color w:val="000000"/>
          <w:sz w:val="28"/>
          <w:szCs w:val="28"/>
          <w:lang w:bidi="ru-RU"/>
        </w:rPr>
        <w:t xml:space="preserve"> с высокой степенью скрытности преступника и анонимностью пользователя в компьютерных сетях.</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С начала Специальной военной операции (СВО) остро стал вопрос использования Интернет-ресурсов и средств телефонии при заведомо ложных сообщениях об актах терроризма. Интернет-ресурсы и средства телефонии являются неотъемлемой частью совершения преступлений данной категории.</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 xml:space="preserve">За анализируемый период 2025 года на территории </w:t>
      </w:r>
      <w:proofErr w:type="spellStart"/>
      <w:r w:rsidRPr="00AE7169">
        <w:rPr>
          <w:rFonts w:ascii="PT Astra Serif" w:hAnsi="PT Astra Serif"/>
          <w:color w:val="000000"/>
          <w:sz w:val="28"/>
          <w:szCs w:val="28"/>
          <w:lang w:bidi="ru-RU"/>
        </w:rPr>
        <w:t>Магарамкентского</w:t>
      </w:r>
      <w:proofErr w:type="spellEnd"/>
      <w:r w:rsidRPr="00AE7169">
        <w:rPr>
          <w:rFonts w:ascii="PT Astra Serif" w:hAnsi="PT Astra Serif"/>
          <w:color w:val="000000"/>
          <w:sz w:val="28"/>
          <w:szCs w:val="28"/>
          <w:lang w:bidi="ru-RU"/>
        </w:rPr>
        <w:t xml:space="preserve"> района зарегистрированных сообщений об актах терроризма не имеется, однако указанные факты имеются на территории Республики Дагестан </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 xml:space="preserve">Одной из основных проблем в организации работы по раскрытию преступлений, совершенных с использованием </w:t>
      </w:r>
      <w:r w:rsidRPr="00AE7169">
        <w:rPr>
          <w:rFonts w:ascii="PT Astra Serif" w:hAnsi="PT Astra Serif"/>
          <w:color w:val="000000"/>
          <w:sz w:val="28"/>
          <w:szCs w:val="28"/>
          <w:lang w:val="en-US" w:bidi="ru-RU"/>
        </w:rPr>
        <w:t>IT</w:t>
      </w:r>
      <w:r w:rsidRPr="00AE7169">
        <w:rPr>
          <w:rFonts w:ascii="PT Astra Serif" w:hAnsi="PT Astra Serif"/>
          <w:color w:val="000000"/>
          <w:sz w:val="28"/>
          <w:szCs w:val="28"/>
          <w:lang w:bidi="ru-RU"/>
        </w:rPr>
        <w:t xml:space="preserve">-технологий, является сбор доказательств и привлечение виновных лиц к </w:t>
      </w:r>
      <w:proofErr w:type="gramStart"/>
      <w:r w:rsidRPr="00AE7169">
        <w:rPr>
          <w:rFonts w:ascii="PT Astra Serif" w:hAnsi="PT Astra Serif"/>
          <w:color w:val="000000"/>
          <w:sz w:val="28"/>
          <w:szCs w:val="28"/>
          <w:lang w:bidi="ru-RU"/>
        </w:rPr>
        <w:t>ответственности</w:t>
      </w:r>
      <w:proofErr w:type="gramEnd"/>
      <w:r w:rsidRPr="00AE7169">
        <w:rPr>
          <w:rFonts w:ascii="PT Astra Serif" w:hAnsi="PT Astra Serif"/>
          <w:color w:val="000000"/>
          <w:sz w:val="28"/>
          <w:szCs w:val="28"/>
          <w:lang w:bidi="ru-RU"/>
        </w:rPr>
        <w:t xml:space="preserve"> использовавшие при совершении преступлений современные анонимные сервисы и средства подмены абонентских номеров, </w:t>
      </w:r>
      <w:r w:rsidRPr="00AE7169">
        <w:rPr>
          <w:rFonts w:ascii="PT Astra Serif" w:hAnsi="PT Astra Serif"/>
          <w:color w:val="000000"/>
          <w:sz w:val="28"/>
          <w:szCs w:val="28"/>
          <w:lang w:val="en-US" w:bidi="ru-RU"/>
        </w:rPr>
        <w:t>IP</w:t>
      </w:r>
      <w:r w:rsidRPr="00AE7169">
        <w:rPr>
          <w:rFonts w:ascii="PT Astra Serif" w:hAnsi="PT Astra Serif"/>
          <w:color w:val="000000"/>
          <w:sz w:val="28"/>
          <w:szCs w:val="28"/>
          <w:lang w:bidi="ru-RU"/>
        </w:rPr>
        <w:t>-телефонии и т.д.</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 xml:space="preserve">В целях предотвращения совершения указанных преступлений силами сотрудников ОУР и УУП на районном уровне организована работа по распространению среди жителей </w:t>
      </w:r>
      <w:proofErr w:type="spellStart"/>
      <w:r w:rsidRPr="00AE7169">
        <w:rPr>
          <w:rFonts w:ascii="PT Astra Serif" w:hAnsi="PT Astra Serif"/>
          <w:color w:val="000000"/>
          <w:sz w:val="28"/>
          <w:szCs w:val="28"/>
          <w:lang w:bidi="ru-RU"/>
        </w:rPr>
        <w:t>Магарамкентского</w:t>
      </w:r>
      <w:proofErr w:type="spellEnd"/>
      <w:r w:rsidRPr="00AE7169">
        <w:rPr>
          <w:rFonts w:ascii="PT Astra Serif" w:hAnsi="PT Astra Serif"/>
          <w:color w:val="000000"/>
          <w:sz w:val="28"/>
          <w:szCs w:val="28"/>
          <w:lang w:bidi="ru-RU"/>
        </w:rPr>
        <w:t xml:space="preserve"> района памяток с информацией профилактического характера.</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Анализ зарегистрированных мошенничеств показывает, что наиболее распространённым способом их совершения является заключения сделок купли-продажи в сети Интернет, социальных сетей.</w:t>
      </w:r>
    </w:p>
    <w:p w:rsidR="002C7BEE" w:rsidRPr="00AE7169" w:rsidRDefault="002C7BEE" w:rsidP="002C7BEE">
      <w:pPr>
        <w:pStyle w:val="22"/>
        <w:widowControl w:val="0"/>
        <w:shd w:val="clear" w:color="auto" w:fill="auto"/>
        <w:spacing w:line="0" w:lineRule="atLeast"/>
        <w:ind w:firstLine="567"/>
        <w:jc w:val="both"/>
        <w:rPr>
          <w:rFonts w:ascii="PT Astra Serif" w:hAnsi="PT Astra Serif"/>
          <w:color w:val="000000"/>
          <w:sz w:val="28"/>
          <w:szCs w:val="28"/>
          <w:lang w:bidi="ru-RU"/>
        </w:rPr>
      </w:pPr>
      <w:r w:rsidRPr="00AE7169">
        <w:rPr>
          <w:rFonts w:ascii="PT Astra Serif" w:hAnsi="PT Astra Serif"/>
          <w:color w:val="000000"/>
          <w:sz w:val="28"/>
          <w:szCs w:val="28"/>
          <w:lang w:bidi="ru-RU"/>
        </w:rPr>
        <w:t xml:space="preserve">Вместе </w:t>
      </w:r>
      <w:proofErr w:type="gramStart"/>
      <w:r w:rsidRPr="00AE7169">
        <w:rPr>
          <w:rFonts w:ascii="PT Astra Serif" w:hAnsi="PT Astra Serif"/>
          <w:color w:val="000000"/>
          <w:sz w:val="28"/>
          <w:szCs w:val="28"/>
          <w:lang w:bidi="ru-RU"/>
        </w:rPr>
        <w:t>с</w:t>
      </w:r>
      <w:proofErr w:type="gramEnd"/>
      <w:r w:rsidRPr="00AE7169">
        <w:rPr>
          <w:rFonts w:ascii="PT Astra Serif" w:hAnsi="PT Astra Serif"/>
          <w:color w:val="000000"/>
          <w:sz w:val="28"/>
          <w:szCs w:val="28"/>
          <w:lang w:bidi="ru-RU"/>
        </w:rPr>
        <w:t xml:space="preserve"> тем, не менее распространёнными способами мошенничества являются такие как - звонки от «сотрудников банков», оказание брокерских услуги, участие на электронных торгах</w:t>
      </w:r>
      <w:r>
        <w:rPr>
          <w:rFonts w:ascii="PT Astra Serif" w:hAnsi="PT Astra Serif"/>
          <w:color w:val="000000"/>
          <w:sz w:val="28"/>
          <w:szCs w:val="28"/>
          <w:lang w:bidi="ru-RU"/>
        </w:rPr>
        <w:t xml:space="preserve">, на </w:t>
      </w:r>
      <w:proofErr w:type="spellStart"/>
      <w:r>
        <w:rPr>
          <w:rFonts w:ascii="PT Astra Serif" w:hAnsi="PT Astra Serif"/>
          <w:color w:val="000000"/>
          <w:sz w:val="28"/>
          <w:szCs w:val="28"/>
          <w:lang w:bidi="ru-RU"/>
        </w:rPr>
        <w:t>маркетплейс</w:t>
      </w:r>
      <w:proofErr w:type="spellEnd"/>
      <w:r>
        <w:rPr>
          <w:rFonts w:ascii="PT Astra Serif" w:hAnsi="PT Astra Serif"/>
          <w:color w:val="000000"/>
          <w:sz w:val="28"/>
          <w:szCs w:val="28"/>
          <w:lang w:bidi="ru-RU"/>
        </w:rPr>
        <w:t xml:space="preserve">-платформах </w:t>
      </w:r>
      <w:r w:rsidRPr="00AE7169">
        <w:rPr>
          <w:rFonts w:ascii="PT Astra Serif" w:hAnsi="PT Astra Serif"/>
          <w:color w:val="000000"/>
          <w:sz w:val="28"/>
          <w:szCs w:val="28"/>
          <w:lang w:bidi="ru-RU"/>
        </w:rPr>
        <w:t xml:space="preserve"> и т.д. </w:t>
      </w:r>
    </w:p>
    <w:p w:rsidR="002C7BEE" w:rsidRPr="00AE7169" w:rsidRDefault="002C7BEE" w:rsidP="002C7BEE">
      <w:pPr>
        <w:spacing w:line="0" w:lineRule="atLeast"/>
        <w:ind w:firstLine="567"/>
        <w:jc w:val="both"/>
        <w:rPr>
          <w:rFonts w:ascii="PT Astra Serif" w:hAnsi="PT Astra Serif"/>
          <w:sz w:val="28"/>
          <w:szCs w:val="28"/>
        </w:rPr>
      </w:pPr>
      <w:proofErr w:type="gramStart"/>
      <w:r w:rsidRPr="00AE7169">
        <w:rPr>
          <w:rFonts w:ascii="PT Astra Serif" w:hAnsi="PT Astra Serif"/>
          <w:sz w:val="28"/>
          <w:szCs w:val="28"/>
        </w:rPr>
        <w:t>Здесь хотелось бы отметить, чтобы присутствующие депутаты и главы сельских поселений на местах совместно с социальными службами проводили акции «Не верь мошенникам» где разъясняли населению, особенно людям пожилого возраста наиболее распространённые способы совершения мошенничеств и действиях граждан в подобных случаях (не предоставлять коды от банковских карт, не открывать незнакомые ссылки, файлы, не предоставлять логины и пароли от Гос. услуг, при</w:t>
      </w:r>
      <w:proofErr w:type="gramEnd"/>
      <w:r w:rsidRPr="00AE7169">
        <w:rPr>
          <w:rFonts w:ascii="PT Astra Serif" w:hAnsi="PT Astra Serif"/>
          <w:sz w:val="28"/>
          <w:szCs w:val="28"/>
        </w:rPr>
        <w:t xml:space="preserve"> получении сообщений  о просьбе одолжить   денежные средства, проверить личность, связавшись с человеком по известным контактам, </w:t>
      </w:r>
      <w:proofErr w:type="gramStart"/>
      <w:r w:rsidRPr="00AE7169">
        <w:rPr>
          <w:rFonts w:ascii="PT Astra Serif" w:hAnsi="PT Astra Serif"/>
          <w:sz w:val="28"/>
          <w:szCs w:val="28"/>
        </w:rPr>
        <w:t>при</w:t>
      </w:r>
      <w:proofErr w:type="gramEnd"/>
      <w:r w:rsidRPr="00AE7169">
        <w:rPr>
          <w:rFonts w:ascii="PT Astra Serif" w:hAnsi="PT Astra Serif"/>
          <w:sz w:val="28"/>
          <w:szCs w:val="28"/>
        </w:rPr>
        <w:t xml:space="preserve"> купли продажи в сети Интернет,  исследовать полную информацию, не торопиться с принятием решения, </w:t>
      </w:r>
      <w:proofErr w:type="spellStart"/>
      <w:r w:rsidRPr="00AE7169">
        <w:rPr>
          <w:rFonts w:ascii="PT Astra Serif" w:hAnsi="PT Astra Serif"/>
          <w:sz w:val="28"/>
          <w:szCs w:val="28"/>
        </w:rPr>
        <w:t>и.т.д</w:t>
      </w:r>
      <w:proofErr w:type="spellEnd"/>
      <w:r w:rsidRPr="00AE7169">
        <w:rPr>
          <w:rFonts w:ascii="PT Astra Serif" w:hAnsi="PT Astra Serif"/>
          <w:sz w:val="28"/>
          <w:szCs w:val="28"/>
        </w:rPr>
        <w:t xml:space="preserve">.  </w:t>
      </w:r>
    </w:p>
    <w:p w:rsidR="002C7BEE" w:rsidRDefault="002C7BEE" w:rsidP="002C7BEE">
      <w:pPr>
        <w:widowControl w:val="0"/>
        <w:autoSpaceDE w:val="0"/>
        <w:autoSpaceDN w:val="0"/>
        <w:adjustRightInd w:val="0"/>
        <w:spacing w:after="200" w:line="240" w:lineRule="atLeast"/>
        <w:contextualSpacing/>
        <w:jc w:val="both"/>
        <w:rPr>
          <w:rStyle w:val="af"/>
          <w:rFonts w:ascii="PT Astra Serif" w:hAnsi="PT Astra Serif"/>
          <w:b/>
          <w:i w:val="0"/>
          <w:sz w:val="28"/>
          <w:szCs w:val="28"/>
        </w:rPr>
      </w:pPr>
      <w:r w:rsidRPr="00AE7169">
        <w:rPr>
          <w:rFonts w:ascii="PT Astra Serif" w:hAnsi="PT Astra Serif"/>
          <w:sz w:val="28"/>
          <w:szCs w:val="28"/>
        </w:rPr>
        <w:t xml:space="preserve"> </w:t>
      </w:r>
      <w:r w:rsidRPr="00AE7169">
        <w:rPr>
          <w:rFonts w:ascii="PT Astra Serif" w:hAnsi="PT Astra Serif"/>
          <w:sz w:val="28"/>
          <w:szCs w:val="28"/>
        </w:rPr>
        <w:tab/>
      </w:r>
      <w:r w:rsidRPr="00AE7169">
        <w:rPr>
          <w:rStyle w:val="af"/>
          <w:rFonts w:ascii="PT Astra Serif" w:hAnsi="PT Astra Serif"/>
          <w:b/>
          <w:i w:val="0"/>
          <w:sz w:val="28"/>
          <w:szCs w:val="28"/>
        </w:rPr>
        <w:t>Еще одно направление деятельности отдела – это организация профилактической работы с лицами, состоящими на профилактическом учете</w:t>
      </w:r>
      <w:r>
        <w:rPr>
          <w:rStyle w:val="af"/>
          <w:rFonts w:ascii="PT Astra Serif" w:hAnsi="PT Astra Serif"/>
          <w:b/>
          <w:i w:val="0"/>
          <w:sz w:val="28"/>
          <w:szCs w:val="28"/>
        </w:rPr>
        <w:t>:</w:t>
      </w:r>
    </w:p>
    <w:p w:rsidR="002C7BEE" w:rsidRPr="009C3FA6" w:rsidRDefault="002C7BEE" w:rsidP="002C7BEE">
      <w:pPr>
        <w:widowControl w:val="0"/>
        <w:autoSpaceDE w:val="0"/>
        <w:autoSpaceDN w:val="0"/>
        <w:adjustRightInd w:val="0"/>
        <w:spacing w:after="200" w:line="240" w:lineRule="atLeast"/>
        <w:ind w:firstLine="708"/>
        <w:contextualSpacing/>
        <w:jc w:val="both"/>
        <w:rPr>
          <w:rFonts w:ascii="PT Astra Serif" w:hAnsi="PT Astra Serif"/>
          <w:b/>
          <w:iCs/>
          <w:sz w:val="28"/>
          <w:szCs w:val="28"/>
        </w:rPr>
      </w:pPr>
      <w:r w:rsidRPr="00AE7169">
        <w:rPr>
          <w:rFonts w:ascii="PT Astra Serif" w:eastAsia="Calibri" w:hAnsi="PT Astra Serif"/>
          <w:sz w:val="28"/>
          <w:szCs w:val="28"/>
        </w:rPr>
        <w:t xml:space="preserve">На 31 декабря 2025 года на профилактическом учете в ОМВД России по </w:t>
      </w:r>
      <w:proofErr w:type="spellStart"/>
      <w:r w:rsidRPr="00AE7169">
        <w:rPr>
          <w:rFonts w:ascii="PT Astra Serif" w:eastAsia="Calibri" w:hAnsi="PT Astra Serif"/>
          <w:sz w:val="28"/>
          <w:szCs w:val="28"/>
        </w:rPr>
        <w:t>Магарамкентскому</w:t>
      </w:r>
      <w:proofErr w:type="spellEnd"/>
      <w:r w:rsidRPr="00AE7169">
        <w:rPr>
          <w:rFonts w:ascii="PT Astra Serif" w:eastAsia="Calibri" w:hAnsi="PT Astra Serif"/>
          <w:sz w:val="28"/>
          <w:szCs w:val="28"/>
        </w:rPr>
        <w:t xml:space="preserve"> району состоят –</w:t>
      </w:r>
      <w:r w:rsidRPr="00AE7169">
        <w:rPr>
          <w:rFonts w:ascii="PT Astra Serif" w:hAnsi="PT Astra Serif"/>
          <w:b/>
          <w:sz w:val="28"/>
          <w:szCs w:val="28"/>
        </w:rPr>
        <w:t xml:space="preserve">253 </w:t>
      </w:r>
      <w:proofErr w:type="spellStart"/>
      <w:r w:rsidRPr="00AE7169">
        <w:rPr>
          <w:rFonts w:ascii="PT Astra Serif" w:hAnsi="PT Astra Serif"/>
          <w:b/>
          <w:sz w:val="28"/>
          <w:szCs w:val="28"/>
        </w:rPr>
        <w:t>профилактируемых</w:t>
      </w:r>
      <w:proofErr w:type="spellEnd"/>
      <w:r w:rsidRPr="00AE7169">
        <w:rPr>
          <w:rFonts w:ascii="PT Astra Serif" w:hAnsi="PT Astra Serif"/>
          <w:b/>
          <w:sz w:val="28"/>
          <w:szCs w:val="28"/>
        </w:rPr>
        <w:t xml:space="preserve"> лиц; </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w:t>
      </w:r>
      <w:proofErr w:type="gramStart"/>
      <w:r w:rsidRPr="00AE7169">
        <w:rPr>
          <w:rFonts w:ascii="PT Astra Serif" w:hAnsi="PT Astra Serif"/>
          <w:sz w:val="28"/>
          <w:szCs w:val="28"/>
        </w:rPr>
        <w:t xml:space="preserve">- из них ранее судимые – </w:t>
      </w:r>
      <w:r w:rsidRPr="00AE7169">
        <w:rPr>
          <w:rFonts w:ascii="PT Astra Serif" w:hAnsi="PT Astra Serif"/>
          <w:b/>
          <w:sz w:val="28"/>
          <w:szCs w:val="28"/>
        </w:rPr>
        <w:t xml:space="preserve">71 </w:t>
      </w:r>
      <w:r w:rsidRPr="00AE7169">
        <w:rPr>
          <w:rFonts w:ascii="PT Astra Serif" w:hAnsi="PT Astra Serif"/>
          <w:sz w:val="28"/>
          <w:szCs w:val="28"/>
        </w:rPr>
        <w:t xml:space="preserve"> (в текущем году взято на учет - 17), </w:t>
      </w:r>
      <w:proofErr w:type="gramEnd"/>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 условно осужденные – </w:t>
      </w:r>
      <w:r w:rsidRPr="00AE7169">
        <w:rPr>
          <w:rFonts w:ascii="PT Astra Serif" w:hAnsi="PT Astra Serif"/>
          <w:b/>
          <w:sz w:val="28"/>
          <w:szCs w:val="28"/>
        </w:rPr>
        <w:t>27</w:t>
      </w:r>
      <w:r w:rsidRPr="00AE7169">
        <w:rPr>
          <w:rFonts w:ascii="PT Astra Serif" w:hAnsi="PT Astra Serif"/>
          <w:sz w:val="28"/>
          <w:szCs w:val="28"/>
        </w:rPr>
        <w:t xml:space="preserve"> (в текущем году взято на учет-9),</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 больные алкоголизмом - </w:t>
      </w:r>
      <w:r w:rsidRPr="00AE7169">
        <w:rPr>
          <w:rFonts w:ascii="PT Astra Serif" w:hAnsi="PT Astra Serif"/>
          <w:b/>
          <w:sz w:val="28"/>
          <w:szCs w:val="28"/>
        </w:rPr>
        <w:t>24</w:t>
      </w:r>
      <w:r w:rsidRPr="00AE7169">
        <w:rPr>
          <w:rFonts w:ascii="PT Astra Serif" w:hAnsi="PT Astra Serif"/>
          <w:sz w:val="28"/>
          <w:szCs w:val="28"/>
        </w:rPr>
        <w:t xml:space="preserve"> (в текущем году взято на учет-8), </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 семейные </w:t>
      </w:r>
      <w:proofErr w:type="gramStart"/>
      <w:r w:rsidRPr="00AE7169">
        <w:rPr>
          <w:rFonts w:ascii="PT Astra Serif" w:hAnsi="PT Astra Serif"/>
          <w:sz w:val="28"/>
          <w:szCs w:val="28"/>
        </w:rPr>
        <w:t>дебоширы</w:t>
      </w:r>
      <w:proofErr w:type="gramEnd"/>
      <w:r w:rsidRPr="00AE7169">
        <w:rPr>
          <w:rFonts w:ascii="PT Astra Serif" w:hAnsi="PT Astra Serif"/>
          <w:sz w:val="28"/>
          <w:szCs w:val="28"/>
        </w:rPr>
        <w:t xml:space="preserve"> – </w:t>
      </w:r>
      <w:r w:rsidRPr="00AE7169">
        <w:rPr>
          <w:rFonts w:ascii="PT Astra Serif" w:hAnsi="PT Astra Serif"/>
          <w:b/>
          <w:sz w:val="28"/>
          <w:szCs w:val="28"/>
        </w:rPr>
        <w:t xml:space="preserve">3 </w:t>
      </w:r>
      <w:r w:rsidRPr="00AE7169">
        <w:rPr>
          <w:rFonts w:ascii="PT Astra Serif" w:hAnsi="PT Astra Serif"/>
          <w:sz w:val="28"/>
          <w:szCs w:val="28"/>
        </w:rPr>
        <w:t>(в текущем году взято на учет-1),</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 психически больных - </w:t>
      </w:r>
      <w:r w:rsidRPr="00AE7169">
        <w:rPr>
          <w:rFonts w:ascii="PT Astra Serif" w:hAnsi="PT Astra Serif"/>
          <w:b/>
          <w:sz w:val="28"/>
          <w:szCs w:val="28"/>
        </w:rPr>
        <w:t>51</w:t>
      </w:r>
      <w:r w:rsidRPr="00AE7169">
        <w:rPr>
          <w:rFonts w:ascii="PT Astra Serif" w:hAnsi="PT Astra Serif"/>
          <w:sz w:val="28"/>
          <w:szCs w:val="28"/>
        </w:rPr>
        <w:t xml:space="preserve"> (в текущем году взято на учет-8),</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 несовершеннолетний административный правонарушитель-</w:t>
      </w:r>
      <w:r w:rsidRPr="00AE7169">
        <w:rPr>
          <w:rFonts w:ascii="PT Astra Serif" w:hAnsi="PT Astra Serif"/>
          <w:b/>
          <w:sz w:val="28"/>
          <w:szCs w:val="28"/>
        </w:rPr>
        <w:t>12</w:t>
      </w:r>
      <w:r w:rsidRPr="00AE7169">
        <w:rPr>
          <w:rFonts w:ascii="PT Astra Serif" w:hAnsi="PT Astra Serif"/>
          <w:sz w:val="28"/>
          <w:szCs w:val="28"/>
        </w:rPr>
        <w:t>,</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 </w:t>
      </w:r>
      <w:proofErr w:type="gramStart"/>
      <w:r w:rsidRPr="00AE7169">
        <w:rPr>
          <w:rFonts w:ascii="PT Astra Serif" w:hAnsi="PT Astra Serif"/>
          <w:sz w:val="28"/>
          <w:szCs w:val="28"/>
        </w:rPr>
        <w:t>неблагополучный</w:t>
      </w:r>
      <w:proofErr w:type="gramEnd"/>
      <w:r w:rsidRPr="00AE7169">
        <w:rPr>
          <w:rFonts w:ascii="PT Astra Serif" w:hAnsi="PT Astra Serif"/>
          <w:sz w:val="28"/>
          <w:szCs w:val="28"/>
        </w:rPr>
        <w:t xml:space="preserve"> родитель-14 (в текущем году взято на учет-4).</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lastRenderedPageBreak/>
        <w:t xml:space="preserve">По состоянию на 31.12.2025 г. </w:t>
      </w:r>
      <w:r w:rsidRPr="00AE7169">
        <w:rPr>
          <w:rFonts w:ascii="PT Astra Serif" w:hAnsi="PT Astra Serif"/>
          <w:b/>
          <w:sz w:val="28"/>
          <w:szCs w:val="28"/>
          <w:u w:val="single"/>
        </w:rPr>
        <w:t>под административным надзором</w:t>
      </w:r>
      <w:r w:rsidRPr="00AE7169">
        <w:rPr>
          <w:rFonts w:ascii="PT Astra Serif" w:hAnsi="PT Astra Serif"/>
          <w:sz w:val="28"/>
          <w:szCs w:val="28"/>
        </w:rPr>
        <w:t xml:space="preserve"> состоят 18 ранее судимых из них за совершение преступлений террористического характера и экстремистской направленности – 10. </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В 2025 году поставлено на учет 3 лица.</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По итогам 12 месяцев 2025 года выявлено 27 фактов нарушения поднадзорными лицами установленных судом ограничений и обязанностей (</w:t>
      </w:r>
      <w:proofErr w:type="spellStart"/>
      <w:r w:rsidRPr="00AE7169">
        <w:rPr>
          <w:rFonts w:ascii="PT Astra Serif" w:hAnsi="PT Astra Serif"/>
          <w:sz w:val="28"/>
          <w:szCs w:val="28"/>
        </w:rPr>
        <w:t>ст.ст</w:t>
      </w:r>
      <w:proofErr w:type="spellEnd"/>
      <w:r w:rsidRPr="00AE7169">
        <w:rPr>
          <w:rFonts w:ascii="PT Astra Serif" w:hAnsi="PT Astra Serif"/>
          <w:sz w:val="28"/>
          <w:szCs w:val="28"/>
        </w:rPr>
        <w:t>. 19.24, 20.1, 19.3, 6.24 КоАП РФ), в отношении 8 поднадзорных лиц установлены дополнительные ограничения.</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Кроме того, в отношении 1 поднадзорного лица продлен срок административного надзора.</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В целях профилактики совершения более тяжких бытовых преступлений указанная категория лиц проверялась по месту жительства, проводились индивидуально-профилактические мероприятия.</w:t>
      </w:r>
    </w:p>
    <w:p w:rsidR="002C7BEE" w:rsidRDefault="002C7BEE" w:rsidP="002C7BEE">
      <w:pPr>
        <w:pStyle w:val="aa"/>
        <w:jc w:val="both"/>
        <w:rPr>
          <w:rStyle w:val="af"/>
          <w:rFonts w:ascii="PT Astra Serif" w:hAnsi="PT Astra Serif"/>
          <w:i w:val="0"/>
          <w:sz w:val="28"/>
          <w:szCs w:val="28"/>
        </w:rPr>
      </w:pPr>
      <w:r w:rsidRPr="00AE7169">
        <w:rPr>
          <w:rFonts w:ascii="PT Astra Serif" w:hAnsi="PT Astra Serif"/>
          <w:sz w:val="28"/>
          <w:szCs w:val="28"/>
        </w:rPr>
        <w:t xml:space="preserve"> </w:t>
      </w:r>
      <w:r w:rsidRPr="00AE7169">
        <w:rPr>
          <w:rFonts w:ascii="PT Astra Serif" w:hAnsi="PT Astra Serif"/>
          <w:sz w:val="28"/>
          <w:szCs w:val="28"/>
        </w:rPr>
        <w:tab/>
      </w:r>
      <w:r w:rsidRPr="00AE7169">
        <w:rPr>
          <w:rStyle w:val="af"/>
          <w:rFonts w:ascii="PT Astra Serif" w:hAnsi="PT Astra Serif"/>
          <w:i w:val="0"/>
          <w:sz w:val="28"/>
          <w:szCs w:val="28"/>
        </w:rPr>
        <w:t xml:space="preserve">В течение отчетного периода 2025 года </w:t>
      </w:r>
      <w:proofErr w:type="gramStart"/>
      <w:r w:rsidRPr="00AE7169">
        <w:rPr>
          <w:rStyle w:val="af"/>
          <w:rFonts w:ascii="PT Astra Serif" w:hAnsi="PT Astra Serif"/>
          <w:i w:val="0"/>
          <w:sz w:val="28"/>
          <w:szCs w:val="28"/>
        </w:rPr>
        <w:t>проведены</w:t>
      </w:r>
      <w:proofErr w:type="gramEnd"/>
      <w:r w:rsidRPr="00AE7169">
        <w:rPr>
          <w:rStyle w:val="af"/>
          <w:rFonts w:ascii="PT Astra Serif" w:hAnsi="PT Astra Serif"/>
          <w:i w:val="0"/>
          <w:sz w:val="28"/>
          <w:szCs w:val="28"/>
        </w:rPr>
        <w:t xml:space="preserve"> ряд профилактических операций, таких как: «Подросток», «Мак», «</w:t>
      </w:r>
      <w:proofErr w:type="gramStart"/>
      <w:r w:rsidRPr="00AE7169">
        <w:rPr>
          <w:rStyle w:val="af"/>
          <w:rFonts w:ascii="PT Astra Serif" w:hAnsi="PT Astra Serif"/>
          <w:i w:val="0"/>
          <w:sz w:val="28"/>
          <w:szCs w:val="28"/>
        </w:rPr>
        <w:t>Сообщи</w:t>
      </w:r>
      <w:proofErr w:type="gramEnd"/>
      <w:r w:rsidRPr="00AE7169">
        <w:rPr>
          <w:rStyle w:val="af"/>
          <w:rFonts w:ascii="PT Astra Serif" w:hAnsi="PT Astra Serif"/>
          <w:i w:val="0"/>
          <w:sz w:val="28"/>
          <w:szCs w:val="28"/>
        </w:rPr>
        <w:t xml:space="preserve"> где торгуют смертью», «Оружие», «Оружие выкуп», «Нелегал-2025», «Надзор», «Розыск», «Алкоголь», «Пиротехника», «Рецидивист», и т.д.</w:t>
      </w:r>
    </w:p>
    <w:p w:rsidR="002C7BEE" w:rsidRDefault="002C7BEE" w:rsidP="002C7BEE">
      <w:pPr>
        <w:pStyle w:val="aa"/>
        <w:jc w:val="both"/>
        <w:rPr>
          <w:rStyle w:val="af"/>
          <w:rFonts w:ascii="PT Astra Serif" w:hAnsi="PT Astra Serif"/>
          <w:i w:val="0"/>
          <w:sz w:val="28"/>
          <w:szCs w:val="28"/>
        </w:rPr>
      </w:pPr>
    </w:p>
    <w:p w:rsidR="002C7BEE" w:rsidRPr="00AE7169" w:rsidRDefault="002C7BEE" w:rsidP="002C7BEE">
      <w:pPr>
        <w:pStyle w:val="aa"/>
        <w:ind w:firstLine="708"/>
        <w:jc w:val="both"/>
        <w:rPr>
          <w:rFonts w:ascii="PT Astra Serif" w:eastAsia="Calibri" w:hAnsi="PT Astra Serif"/>
          <w:b/>
          <w:sz w:val="28"/>
          <w:szCs w:val="28"/>
        </w:rPr>
      </w:pPr>
      <w:r>
        <w:rPr>
          <w:rFonts w:ascii="PT Astra Serif" w:eastAsia="Calibri" w:hAnsi="PT Astra Serif"/>
          <w:b/>
          <w:sz w:val="28"/>
          <w:szCs w:val="28"/>
        </w:rPr>
        <w:t>Проводимая  работа по профилактике безнадзорности и правонарушений несовершеннолетних:</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Всего в районе проживают </w:t>
      </w:r>
      <w:r w:rsidRPr="00AE7169">
        <w:rPr>
          <w:rFonts w:ascii="PT Astra Serif" w:hAnsi="PT Astra Serif"/>
          <w:b/>
          <w:sz w:val="28"/>
          <w:szCs w:val="28"/>
        </w:rPr>
        <w:t>14 993</w:t>
      </w:r>
      <w:r w:rsidRPr="00AE7169">
        <w:rPr>
          <w:rFonts w:ascii="PT Astra Serif" w:hAnsi="PT Astra Serif"/>
          <w:sz w:val="28"/>
          <w:szCs w:val="28"/>
        </w:rPr>
        <w:t xml:space="preserve"> несовершеннолетних, из них мужского пола </w:t>
      </w:r>
      <w:r w:rsidRPr="00AE7169">
        <w:rPr>
          <w:rFonts w:ascii="PT Astra Serif" w:hAnsi="PT Astra Serif"/>
          <w:b/>
          <w:sz w:val="28"/>
          <w:szCs w:val="28"/>
        </w:rPr>
        <w:t>9625</w:t>
      </w:r>
      <w:r w:rsidRPr="00AE7169">
        <w:rPr>
          <w:rFonts w:ascii="PT Astra Serif" w:hAnsi="PT Astra Serif"/>
          <w:sz w:val="28"/>
          <w:szCs w:val="28"/>
        </w:rPr>
        <w:t xml:space="preserve">, женского пола </w:t>
      </w:r>
      <w:r w:rsidRPr="00AE7169">
        <w:rPr>
          <w:rFonts w:ascii="PT Astra Serif" w:hAnsi="PT Astra Serif"/>
          <w:b/>
          <w:sz w:val="28"/>
          <w:szCs w:val="28"/>
        </w:rPr>
        <w:t>5368</w:t>
      </w:r>
      <w:r w:rsidRPr="00AE7169">
        <w:rPr>
          <w:rFonts w:ascii="PT Astra Serif" w:hAnsi="PT Astra Serif"/>
          <w:sz w:val="28"/>
          <w:szCs w:val="28"/>
        </w:rPr>
        <w:t xml:space="preserve">. </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На территории обслуживания имеются 38 школ, из которых 1-специальная школа - интернат, 38 образовательные школы, из них 28-средние, 8 - основные, 2-начальные. На территории </w:t>
      </w:r>
      <w:proofErr w:type="spellStart"/>
      <w:r w:rsidRPr="00AE7169">
        <w:rPr>
          <w:rFonts w:ascii="PT Astra Serif" w:hAnsi="PT Astra Serif"/>
          <w:sz w:val="28"/>
          <w:szCs w:val="28"/>
        </w:rPr>
        <w:t>Ахтынского</w:t>
      </w:r>
      <w:proofErr w:type="spellEnd"/>
      <w:r w:rsidRPr="00AE7169">
        <w:rPr>
          <w:rFonts w:ascii="PT Astra Serif" w:hAnsi="PT Astra Serif"/>
          <w:sz w:val="28"/>
          <w:szCs w:val="28"/>
        </w:rPr>
        <w:t xml:space="preserve">, </w:t>
      </w:r>
      <w:proofErr w:type="spellStart"/>
      <w:r w:rsidRPr="00AE7169">
        <w:rPr>
          <w:rFonts w:ascii="PT Astra Serif" w:hAnsi="PT Astra Serif"/>
          <w:sz w:val="28"/>
          <w:szCs w:val="28"/>
        </w:rPr>
        <w:t>Хивского</w:t>
      </w:r>
      <w:proofErr w:type="spellEnd"/>
      <w:r w:rsidRPr="00AE7169">
        <w:rPr>
          <w:rFonts w:ascii="PT Astra Serif" w:hAnsi="PT Astra Serif"/>
          <w:sz w:val="28"/>
          <w:szCs w:val="28"/>
        </w:rPr>
        <w:t xml:space="preserve"> и </w:t>
      </w:r>
      <w:proofErr w:type="spellStart"/>
      <w:r w:rsidRPr="00AE7169">
        <w:rPr>
          <w:rFonts w:ascii="PT Astra Serif" w:hAnsi="PT Astra Serif"/>
          <w:sz w:val="28"/>
          <w:szCs w:val="28"/>
        </w:rPr>
        <w:t>Курахского</w:t>
      </w:r>
      <w:proofErr w:type="spellEnd"/>
      <w:r w:rsidRPr="00AE7169">
        <w:rPr>
          <w:rFonts w:ascii="PT Astra Serif" w:hAnsi="PT Astra Serif"/>
          <w:sz w:val="28"/>
          <w:szCs w:val="28"/>
        </w:rPr>
        <w:t xml:space="preserve"> районов расположены 4 школы. На все образовательные учреждения инспекторами ПДН собраны информационно-статистические материалы.</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Анализ состояния подростковой преступности показывает, что за двенадцать месяцев 2025 года на территории района несовершеннолетними совершенно </w:t>
      </w:r>
      <w:r w:rsidRPr="00AE7169">
        <w:rPr>
          <w:rFonts w:ascii="PT Astra Serif" w:hAnsi="PT Astra Serif"/>
          <w:b/>
          <w:sz w:val="28"/>
          <w:szCs w:val="28"/>
        </w:rPr>
        <w:t xml:space="preserve">3 </w:t>
      </w:r>
      <w:r w:rsidRPr="00AE7169">
        <w:rPr>
          <w:rFonts w:ascii="PT Astra Serif" w:hAnsi="PT Astra Serif"/>
          <w:sz w:val="28"/>
          <w:szCs w:val="28"/>
        </w:rPr>
        <w:t>преступления, предусмотренные ч.1 статьи 112, 205.6 и ст.242 УК РФ.</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В отношении несовершеннолетних совершено </w:t>
      </w:r>
      <w:r w:rsidRPr="00AE7169">
        <w:rPr>
          <w:rFonts w:ascii="PT Astra Serif" w:hAnsi="PT Astra Serif"/>
          <w:b/>
          <w:sz w:val="28"/>
          <w:szCs w:val="28"/>
        </w:rPr>
        <w:t>5 преступлений</w:t>
      </w:r>
      <w:r w:rsidRPr="00AE7169">
        <w:rPr>
          <w:rFonts w:ascii="PT Astra Serif" w:hAnsi="PT Astra Serif"/>
          <w:sz w:val="28"/>
          <w:szCs w:val="28"/>
        </w:rPr>
        <w:t>, по ч.1 ст.112, 264 ч.2, 264 ч.5, 163 ч.1 -</w:t>
      </w:r>
      <w:r w:rsidRPr="00AE7169">
        <w:rPr>
          <w:rFonts w:ascii="PT Astra Serif" w:hAnsi="PT Astra Serif"/>
          <w:b/>
          <w:sz w:val="28"/>
          <w:szCs w:val="28"/>
        </w:rPr>
        <w:t>2</w:t>
      </w:r>
      <w:r w:rsidRPr="00AE7169">
        <w:rPr>
          <w:rFonts w:ascii="PT Astra Serif" w:hAnsi="PT Astra Serif"/>
          <w:sz w:val="28"/>
          <w:szCs w:val="28"/>
        </w:rPr>
        <w:t xml:space="preserve"> УК РФ. </w:t>
      </w:r>
      <w:r w:rsidRPr="00AE7169">
        <w:rPr>
          <w:rFonts w:ascii="PT Astra Serif" w:hAnsi="PT Astra Serif"/>
          <w:i/>
          <w:sz w:val="28"/>
          <w:szCs w:val="28"/>
        </w:rPr>
        <w:t xml:space="preserve">   </w:t>
      </w:r>
    </w:p>
    <w:p w:rsidR="002C7BEE" w:rsidRPr="00AE7169" w:rsidRDefault="002C7BEE" w:rsidP="002C7BEE">
      <w:pPr>
        <w:spacing w:line="0" w:lineRule="atLeast"/>
        <w:jc w:val="both"/>
        <w:rPr>
          <w:rFonts w:ascii="PT Astra Serif" w:eastAsia="Calibri" w:hAnsi="PT Astra Serif"/>
          <w:sz w:val="28"/>
          <w:szCs w:val="28"/>
          <w:lang w:eastAsia="en-US"/>
        </w:rPr>
      </w:pPr>
      <w:r w:rsidRPr="00AE7169">
        <w:rPr>
          <w:rFonts w:ascii="PT Astra Serif" w:eastAsia="Calibri" w:hAnsi="PT Astra Serif"/>
          <w:sz w:val="28"/>
          <w:szCs w:val="28"/>
          <w:lang w:eastAsia="en-US"/>
        </w:rPr>
        <w:t xml:space="preserve">           В ходе проведения оперативно-профилактических мероприятий доставлено в ОМВД России по </w:t>
      </w:r>
      <w:proofErr w:type="spellStart"/>
      <w:r w:rsidRPr="00AE7169">
        <w:rPr>
          <w:rFonts w:ascii="PT Astra Serif" w:eastAsia="Calibri" w:hAnsi="PT Astra Serif"/>
          <w:sz w:val="28"/>
          <w:szCs w:val="28"/>
          <w:lang w:eastAsia="en-US"/>
        </w:rPr>
        <w:t>Магарамкентскому</w:t>
      </w:r>
      <w:proofErr w:type="spellEnd"/>
      <w:r w:rsidRPr="00AE7169">
        <w:rPr>
          <w:rFonts w:ascii="PT Astra Serif" w:eastAsia="Calibri" w:hAnsi="PT Astra Serif"/>
          <w:sz w:val="28"/>
          <w:szCs w:val="28"/>
          <w:lang w:eastAsia="en-US"/>
        </w:rPr>
        <w:t xml:space="preserve"> району </w:t>
      </w:r>
      <w:r w:rsidRPr="00AE7169">
        <w:rPr>
          <w:rFonts w:ascii="PT Astra Serif" w:eastAsia="Calibri" w:hAnsi="PT Astra Serif"/>
          <w:b/>
          <w:sz w:val="28"/>
          <w:szCs w:val="28"/>
          <w:lang w:eastAsia="en-US"/>
        </w:rPr>
        <w:t>48</w:t>
      </w:r>
      <w:r w:rsidRPr="00AE7169">
        <w:rPr>
          <w:rFonts w:ascii="PT Astra Serif" w:eastAsia="Calibri" w:hAnsi="PT Astra Serif"/>
          <w:sz w:val="28"/>
          <w:szCs w:val="28"/>
          <w:lang w:eastAsia="en-US"/>
        </w:rPr>
        <w:t xml:space="preserve"> несовершеннолетних (АППГ </w:t>
      </w:r>
      <w:r w:rsidRPr="00AE7169">
        <w:rPr>
          <w:rFonts w:ascii="PT Astra Serif" w:eastAsia="Calibri" w:hAnsi="PT Astra Serif"/>
          <w:b/>
          <w:sz w:val="28"/>
          <w:szCs w:val="28"/>
          <w:lang w:eastAsia="en-US"/>
        </w:rPr>
        <w:t>43</w:t>
      </w:r>
      <w:r w:rsidRPr="00AE7169">
        <w:rPr>
          <w:rFonts w:ascii="PT Astra Serif" w:eastAsia="Calibri" w:hAnsi="PT Astra Serif"/>
          <w:sz w:val="28"/>
          <w:szCs w:val="28"/>
          <w:lang w:eastAsia="en-US"/>
        </w:rPr>
        <w:t>).</w:t>
      </w:r>
    </w:p>
    <w:p w:rsidR="002C7BEE" w:rsidRPr="00AE7169" w:rsidRDefault="002C7BEE" w:rsidP="002C7BEE">
      <w:pPr>
        <w:spacing w:line="0" w:lineRule="atLeast"/>
        <w:jc w:val="both"/>
        <w:rPr>
          <w:rFonts w:ascii="PT Astra Serif" w:hAnsi="PT Astra Serif"/>
          <w:sz w:val="28"/>
          <w:szCs w:val="28"/>
          <w:lang w:eastAsia="ar-SA"/>
        </w:rPr>
      </w:pPr>
      <w:r w:rsidRPr="00AE7169">
        <w:rPr>
          <w:rFonts w:ascii="PT Astra Serif" w:eastAsia="Calibri" w:hAnsi="PT Astra Serif"/>
          <w:sz w:val="28"/>
          <w:szCs w:val="28"/>
          <w:lang w:eastAsia="en-US"/>
        </w:rPr>
        <w:t xml:space="preserve">           </w:t>
      </w:r>
      <w:r w:rsidRPr="00AE7169">
        <w:rPr>
          <w:rFonts w:ascii="PT Astra Serif" w:hAnsi="PT Astra Serif"/>
          <w:sz w:val="28"/>
          <w:szCs w:val="28"/>
          <w:lang w:eastAsia="ar-SA"/>
        </w:rPr>
        <w:t xml:space="preserve">Всего на учете </w:t>
      </w:r>
      <w:r w:rsidRPr="00AE7169">
        <w:rPr>
          <w:rFonts w:ascii="PT Astra Serif" w:hAnsi="PT Astra Serif"/>
          <w:b/>
          <w:sz w:val="28"/>
          <w:szCs w:val="28"/>
          <w:lang w:eastAsia="ar-SA"/>
        </w:rPr>
        <w:t>27</w:t>
      </w:r>
      <w:r w:rsidRPr="00AE7169">
        <w:rPr>
          <w:rFonts w:ascii="PT Astra Serif" w:hAnsi="PT Astra Serif"/>
          <w:sz w:val="28"/>
          <w:szCs w:val="28"/>
          <w:lang w:eastAsia="ar-SA"/>
        </w:rPr>
        <w:t xml:space="preserve"> </w:t>
      </w:r>
      <w:proofErr w:type="spellStart"/>
      <w:r w:rsidRPr="00AE7169">
        <w:rPr>
          <w:rFonts w:ascii="PT Astra Serif" w:hAnsi="PT Astra Serif"/>
          <w:sz w:val="28"/>
          <w:szCs w:val="28"/>
          <w:lang w:eastAsia="ar-SA"/>
        </w:rPr>
        <w:t>подучетных</w:t>
      </w:r>
      <w:proofErr w:type="spellEnd"/>
      <w:r w:rsidRPr="00AE7169">
        <w:rPr>
          <w:rFonts w:ascii="PT Astra Serif" w:hAnsi="PT Astra Serif"/>
          <w:sz w:val="28"/>
          <w:szCs w:val="28"/>
          <w:lang w:eastAsia="ar-SA"/>
        </w:rPr>
        <w:t xml:space="preserve"> лиц (АППГ </w:t>
      </w:r>
      <w:r w:rsidRPr="00AE7169">
        <w:rPr>
          <w:rFonts w:ascii="PT Astra Serif" w:hAnsi="PT Astra Serif"/>
          <w:b/>
          <w:sz w:val="28"/>
          <w:szCs w:val="28"/>
          <w:lang w:eastAsia="ar-SA"/>
        </w:rPr>
        <w:t>22</w:t>
      </w:r>
      <w:r w:rsidRPr="00AE7169">
        <w:rPr>
          <w:rFonts w:ascii="PT Astra Serif" w:hAnsi="PT Astra Serif"/>
          <w:sz w:val="28"/>
          <w:szCs w:val="28"/>
          <w:lang w:eastAsia="ar-SA"/>
        </w:rPr>
        <w:t xml:space="preserve">), на всех заведены УПК и карточки в СООП ИСОД МВД России. Из них </w:t>
      </w:r>
      <w:r w:rsidRPr="00AE7169">
        <w:rPr>
          <w:rFonts w:ascii="PT Astra Serif" w:hAnsi="PT Astra Serif"/>
          <w:b/>
          <w:sz w:val="28"/>
          <w:szCs w:val="28"/>
          <w:lang w:eastAsia="ar-SA"/>
        </w:rPr>
        <w:t>13</w:t>
      </w:r>
      <w:r w:rsidRPr="00AE7169">
        <w:rPr>
          <w:rFonts w:ascii="PT Astra Serif" w:hAnsi="PT Astra Serif"/>
          <w:sz w:val="28"/>
          <w:szCs w:val="28"/>
          <w:lang w:eastAsia="ar-SA"/>
        </w:rPr>
        <w:t xml:space="preserve"> несовершеннолетних (АППГ </w:t>
      </w:r>
      <w:r w:rsidRPr="00AE7169">
        <w:rPr>
          <w:rFonts w:ascii="PT Astra Serif" w:hAnsi="PT Astra Serif"/>
          <w:b/>
          <w:sz w:val="28"/>
          <w:szCs w:val="28"/>
          <w:lang w:eastAsia="ar-SA"/>
        </w:rPr>
        <w:t>13</w:t>
      </w:r>
      <w:r w:rsidRPr="00AE7169">
        <w:rPr>
          <w:rFonts w:ascii="PT Astra Serif" w:hAnsi="PT Astra Serif"/>
          <w:sz w:val="28"/>
          <w:szCs w:val="28"/>
          <w:lang w:eastAsia="ar-SA"/>
        </w:rPr>
        <w:t xml:space="preserve">). Родителей, отрицательно влияющих на детей </w:t>
      </w:r>
      <w:r w:rsidRPr="00AE7169">
        <w:rPr>
          <w:rFonts w:ascii="PT Astra Serif" w:hAnsi="PT Astra Serif"/>
          <w:b/>
          <w:sz w:val="28"/>
          <w:szCs w:val="28"/>
          <w:lang w:eastAsia="ar-SA"/>
        </w:rPr>
        <w:t>14</w:t>
      </w:r>
      <w:r w:rsidRPr="00AE7169">
        <w:rPr>
          <w:rFonts w:ascii="PT Astra Serif" w:hAnsi="PT Astra Serif"/>
          <w:sz w:val="28"/>
          <w:szCs w:val="28"/>
          <w:lang w:eastAsia="ar-SA"/>
        </w:rPr>
        <w:t xml:space="preserve"> (АППГ </w:t>
      </w:r>
      <w:r w:rsidRPr="00AE7169">
        <w:rPr>
          <w:rFonts w:ascii="PT Astra Serif" w:hAnsi="PT Astra Serif"/>
          <w:b/>
          <w:sz w:val="28"/>
          <w:szCs w:val="28"/>
          <w:lang w:eastAsia="ar-SA"/>
        </w:rPr>
        <w:t>10</w:t>
      </w:r>
      <w:r w:rsidRPr="00AE7169">
        <w:rPr>
          <w:rFonts w:ascii="PT Astra Serif" w:hAnsi="PT Astra Serif"/>
          <w:sz w:val="28"/>
          <w:szCs w:val="28"/>
          <w:lang w:eastAsia="ar-SA"/>
        </w:rPr>
        <w:t xml:space="preserve">). Взято за текущий период 2025 года на профилактический учет </w:t>
      </w:r>
      <w:r w:rsidRPr="00AE7169">
        <w:rPr>
          <w:rFonts w:ascii="PT Astra Serif" w:hAnsi="PT Astra Serif"/>
          <w:b/>
          <w:sz w:val="28"/>
          <w:szCs w:val="28"/>
          <w:lang w:eastAsia="ar-SA"/>
        </w:rPr>
        <w:t>12</w:t>
      </w:r>
      <w:r w:rsidRPr="00AE7169">
        <w:rPr>
          <w:rFonts w:ascii="PT Astra Serif" w:hAnsi="PT Astra Serif"/>
          <w:sz w:val="28"/>
          <w:szCs w:val="28"/>
          <w:lang w:eastAsia="ar-SA"/>
        </w:rPr>
        <w:t xml:space="preserve"> (АППГ </w:t>
      </w:r>
      <w:r w:rsidRPr="00AE7169">
        <w:rPr>
          <w:rFonts w:ascii="PT Astra Serif" w:hAnsi="PT Astra Serif"/>
          <w:b/>
          <w:sz w:val="28"/>
          <w:szCs w:val="28"/>
          <w:lang w:eastAsia="ar-SA"/>
        </w:rPr>
        <w:t>11</w:t>
      </w:r>
      <w:r w:rsidRPr="00AE7169">
        <w:rPr>
          <w:rFonts w:ascii="PT Astra Serif" w:hAnsi="PT Astra Serif"/>
          <w:sz w:val="28"/>
          <w:szCs w:val="28"/>
          <w:lang w:eastAsia="ar-SA"/>
        </w:rPr>
        <w:t xml:space="preserve">) несовершеннолетних, родителей, отрицательно влияющих на детей </w:t>
      </w:r>
      <w:r w:rsidRPr="00AE7169">
        <w:rPr>
          <w:rFonts w:ascii="PT Astra Serif" w:hAnsi="PT Astra Serif"/>
          <w:b/>
          <w:sz w:val="28"/>
          <w:szCs w:val="28"/>
          <w:lang w:eastAsia="ar-SA"/>
        </w:rPr>
        <w:t>10</w:t>
      </w:r>
      <w:r w:rsidRPr="00AE7169">
        <w:rPr>
          <w:rFonts w:ascii="PT Astra Serif" w:hAnsi="PT Astra Serif"/>
          <w:sz w:val="28"/>
          <w:szCs w:val="28"/>
          <w:lang w:eastAsia="ar-SA"/>
        </w:rPr>
        <w:t xml:space="preserve"> (АППГ </w:t>
      </w:r>
      <w:r w:rsidRPr="00AE7169">
        <w:rPr>
          <w:rFonts w:ascii="PT Astra Serif" w:hAnsi="PT Astra Serif"/>
          <w:b/>
          <w:sz w:val="28"/>
          <w:szCs w:val="28"/>
          <w:lang w:eastAsia="ar-SA"/>
        </w:rPr>
        <w:t>4</w:t>
      </w:r>
      <w:r w:rsidRPr="00AE7169">
        <w:rPr>
          <w:rFonts w:ascii="PT Astra Serif" w:hAnsi="PT Astra Serif"/>
          <w:sz w:val="28"/>
          <w:szCs w:val="28"/>
          <w:lang w:eastAsia="ar-SA"/>
        </w:rPr>
        <w:t xml:space="preserve">). Снято с учета (за отчетный период) </w:t>
      </w:r>
      <w:r w:rsidRPr="00AE7169">
        <w:rPr>
          <w:rFonts w:ascii="PT Astra Serif" w:hAnsi="PT Astra Serif"/>
          <w:b/>
          <w:sz w:val="28"/>
          <w:szCs w:val="28"/>
          <w:lang w:eastAsia="ar-SA"/>
        </w:rPr>
        <w:t>17</w:t>
      </w:r>
      <w:r w:rsidRPr="00AE7169">
        <w:rPr>
          <w:rFonts w:ascii="PT Astra Serif" w:hAnsi="PT Astra Serif"/>
          <w:sz w:val="28"/>
          <w:szCs w:val="28"/>
          <w:lang w:eastAsia="ar-SA"/>
        </w:rPr>
        <w:t xml:space="preserve">. Из них: несовершеннолетних </w:t>
      </w:r>
      <w:r w:rsidRPr="00AE7169">
        <w:rPr>
          <w:rFonts w:ascii="PT Astra Serif" w:hAnsi="PT Astra Serif"/>
          <w:b/>
          <w:sz w:val="28"/>
          <w:szCs w:val="28"/>
          <w:lang w:eastAsia="ar-SA"/>
        </w:rPr>
        <w:t>11</w:t>
      </w:r>
      <w:r w:rsidRPr="00AE7169">
        <w:rPr>
          <w:rFonts w:ascii="PT Astra Serif" w:hAnsi="PT Astra Serif"/>
          <w:sz w:val="28"/>
          <w:szCs w:val="28"/>
          <w:lang w:eastAsia="ar-SA"/>
        </w:rPr>
        <w:t xml:space="preserve">, родителей </w:t>
      </w:r>
      <w:r w:rsidRPr="00AE7169">
        <w:rPr>
          <w:rFonts w:ascii="PT Astra Serif" w:hAnsi="PT Astra Serif"/>
          <w:b/>
          <w:sz w:val="28"/>
          <w:szCs w:val="28"/>
          <w:lang w:eastAsia="ar-SA"/>
        </w:rPr>
        <w:t>6</w:t>
      </w:r>
      <w:r w:rsidRPr="00AE7169">
        <w:rPr>
          <w:rFonts w:ascii="PT Astra Serif" w:hAnsi="PT Astra Serif"/>
          <w:sz w:val="28"/>
          <w:szCs w:val="28"/>
          <w:lang w:eastAsia="ar-SA"/>
        </w:rPr>
        <w:t xml:space="preserve">. </w:t>
      </w:r>
    </w:p>
    <w:p w:rsidR="002C7BEE" w:rsidRPr="00AE7169" w:rsidRDefault="002C7BEE" w:rsidP="002C7BEE">
      <w:pPr>
        <w:spacing w:line="0" w:lineRule="atLeast"/>
        <w:ind w:firstLine="708"/>
        <w:jc w:val="both"/>
        <w:rPr>
          <w:rFonts w:ascii="PT Astra Serif" w:eastAsia="Calibri" w:hAnsi="PT Astra Serif"/>
          <w:sz w:val="28"/>
          <w:szCs w:val="28"/>
          <w:lang w:eastAsia="en-US"/>
        </w:rPr>
      </w:pPr>
      <w:r w:rsidRPr="00AE7169">
        <w:rPr>
          <w:rFonts w:ascii="PT Astra Serif" w:hAnsi="PT Astra Serif"/>
          <w:sz w:val="28"/>
          <w:szCs w:val="28"/>
          <w:lang w:eastAsia="ar-SA"/>
        </w:rPr>
        <w:t xml:space="preserve">Помещено в СРЦ несовершеннолетних находящихся в социально опасном положении </w:t>
      </w:r>
      <w:r w:rsidRPr="00AE7169">
        <w:rPr>
          <w:rFonts w:ascii="PT Astra Serif" w:hAnsi="PT Astra Serif"/>
          <w:b/>
          <w:sz w:val="28"/>
          <w:szCs w:val="28"/>
          <w:lang w:eastAsia="ar-SA"/>
        </w:rPr>
        <w:t>1</w:t>
      </w:r>
      <w:r w:rsidRPr="00AE7169">
        <w:rPr>
          <w:rFonts w:ascii="PT Astra Serif" w:hAnsi="PT Astra Serif"/>
          <w:sz w:val="28"/>
          <w:szCs w:val="28"/>
          <w:lang w:eastAsia="ar-SA"/>
        </w:rPr>
        <w:t>. (</w:t>
      </w:r>
      <w:proofErr w:type="spellStart"/>
      <w:r w:rsidRPr="00AE7169">
        <w:rPr>
          <w:rFonts w:ascii="PT Astra Serif" w:hAnsi="PT Astra Serif"/>
          <w:sz w:val="28"/>
          <w:szCs w:val="28"/>
          <w:lang w:eastAsia="ar-SA"/>
        </w:rPr>
        <w:t>Агаев</w:t>
      </w:r>
      <w:proofErr w:type="spellEnd"/>
      <w:r w:rsidRPr="00AE7169">
        <w:rPr>
          <w:rFonts w:ascii="PT Astra Serif" w:hAnsi="PT Astra Serif"/>
          <w:sz w:val="28"/>
          <w:szCs w:val="28"/>
          <w:lang w:eastAsia="ar-SA"/>
        </w:rPr>
        <w:t xml:space="preserve"> </w:t>
      </w:r>
      <w:proofErr w:type="spellStart"/>
      <w:r w:rsidRPr="00AE7169">
        <w:rPr>
          <w:rFonts w:ascii="PT Astra Serif" w:hAnsi="PT Astra Serif"/>
          <w:sz w:val="28"/>
          <w:szCs w:val="28"/>
          <w:lang w:eastAsia="ar-SA"/>
        </w:rPr>
        <w:t>Бахтияр</w:t>
      </w:r>
      <w:proofErr w:type="spellEnd"/>
      <w:r w:rsidRPr="00AE7169">
        <w:rPr>
          <w:rFonts w:ascii="PT Astra Serif" w:hAnsi="PT Astra Serif"/>
          <w:sz w:val="28"/>
          <w:szCs w:val="28"/>
          <w:lang w:eastAsia="ar-SA"/>
        </w:rPr>
        <w:t xml:space="preserve"> 21.06.2010 </w:t>
      </w:r>
      <w:proofErr w:type="spellStart"/>
      <w:r w:rsidRPr="00AE7169">
        <w:rPr>
          <w:rFonts w:ascii="PT Astra Serif" w:hAnsi="PT Astra Serif"/>
          <w:sz w:val="28"/>
          <w:szCs w:val="28"/>
          <w:lang w:eastAsia="ar-SA"/>
        </w:rPr>
        <w:t>прож</w:t>
      </w:r>
      <w:proofErr w:type="spellEnd"/>
      <w:r w:rsidRPr="00AE7169">
        <w:rPr>
          <w:rFonts w:ascii="PT Astra Serif" w:hAnsi="PT Astra Serif"/>
          <w:sz w:val="28"/>
          <w:szCs w:val="28"/>
          <w:lang w:eastAsia="ar-SA"/>
        </w:rPr>
        <w:t xml:space="preserve">. </w:t>
      </w:r>
      <w:proofErr w:type="gramStart"/>
      <w:r>
        <w:rPr>
          <w:rFonts w:ascii="PT Astra Serif" w:hAnsi="PT Astra Serif"/>
          <w:sz w:val="28"/>
          <w:szCs w:val="28"/>
          <w:lang w:eastAsia="ar-SA"/>
        </w:rPr>
        <w:t>в</w:t>
      </w:r>
      <w:proofErr w:type="gramEnd"/>
      <w:r w:rsidRPr="00AE7169">
        <w:rPr>
          <w:rFonts w:ascii="PT Astra Serif" w:hAnsi="PT Astra Serif"/>
          <w:sz w:val="28"/>
          <w:szCs w:val="28"/>
          <w:lang w:eastAsia="ar-SA"/>
        </w:rPr>
        <w:t xml:space="preserve"> с. </w:t>
      </w:r>
      <w:proofErr w:type="spellStart"/>
      <w:r w:rsidRPr="00AE7169">
        <w:rPr>
          <w:rFonts w:ascii="PT Astra Serif" w:hAnsi="PT Astra Serif"/>
          <w:sz w:val="28"/>
          <w:szCs w:val="28"/>
          <w:lang w:eastAsia="ar-SA"/>
        </w:rPr>
        <w:t>Магарамкент</w:t>
      </w:r>
      <w:proofErr w:type="spellEnd"/>
      <w:r w:rsidRPr="00AE7169">
        <w:rPr>
          <w:rFonts w:ascii="PT Astra Serif" w:hAnsi="PT Astra Serif"/>
          <w:sz w:val="28"/>
          <w:szCs w:val="28"/>
          <w:lang w:eastAsia="ar-SA"/>
        </w:rPr>
        <w:t xml:space="preserve"> </w:t>
      </w:r>
      <w:proofErr w:type="spellStart"/>
      <w:r w:rsidRPr="00AE7169">
        <w:rPr>
          <w:rFonts w:ascii="PT Astra Serif" w:hAnsi="PT Astra Serif"/>
          <w:sz w:val="28"/>
          <w:szCs w:val="28"/>
          <w:lang w:eastAsia="ar-SA"/>
        </w:rPr>
        <w:t>Магарамкентского</w:t>
      </w:r>
      <w:proofErr w:type="spellEnd"/>
      <w:r w:rsidRPr="00AE7169">
        <w:rPr>
          <w:rFonts w:ascii="PT Astra Serif" w:hAnsi="PT Astra Serif"/>
          <w:sz w:val="28"/>
          <w:szCs w:val="28"/>
          <w:lang w:eastAsia="ar-SA"/>
        </w:rPr>
        <w:t xml:space="preserve"> </w:t>
      </w:r>
      <w:proofErr w:type="gramStart"/>
      <w:r w:rsidRPr="00AE7169">
        <w:rPr>
          <w:rFonts w:ascii="PT Astra Serif" w:hAnsi="PT Astra Serif"/>
          <w:sz w:val="28"/>
          <w:szCs w:val="28"/>
          <w:lang w:eastAsia="ar-SA"/>
        </w:rPr>
        <w:t>района</w:t>
      </w:r>
      <w:proofErr w:type="gramEnd"/>
      <w:r w:rsidRPr="00AE7169">
        <w:rPr>
          <w:rFonts w:ascii="PT Astra Serif" w:hAnsi="PT Astra Serif"/>
          <w:sz w:val="28"/>
          <w:szCs w:val="28"/>
          <w:lang w:eastAsia="ar-SA"/>
        </w:rPr>
        <w:t>, остался один, родители умерли)</w:t>
      </w:r>
    </w:p>
    <w:p w:rsidR="002C7BEE" w:rsidRPr="00AE7169" w:rsidRDefault="002C7BEE" w:rsidP="002C7BEE">
      <w:pPr>
        <w:spacing w:line="0" w:lineRule="atLeast"/>
        <w:ind w:firstLine="708"/>
        <w:jc w:val="both"/>
        <w:rPr>
          <w:rFonts w:ascii="PT Astra Serif" w:hAnsi="PT Astra Serif"/>
          <w:sz w:val="28"/>
          <w:szCs w:val="28"/>
        </w:rPr>
      </w:pPr>
      <w:r w:rsidRPr="00AE7169">
        <w:rPr>
          <w:rFonts w:ascii="PT Astra Serif" w:hAnsi="PT Astra Serif"/>
          <w:sz w:val="28"/>
          <w:szCs w:val="28"/>
        </w:rPr>
        <w:t xml:space="preserve">Количество выступлений (лекции в школах) всего </w:t>
      </w:r>
      <w:r w:rsidRPr="00AE7169">
        <w:rPr>
          <w:rFonts w:ascii="PT Astra Serif" w:hAnsi="PT Astra Serif"/>
          <w:b/>
          <w:sz w:val="28"/>
          <w:szCs w:val="28"/>
        </w:rPr>
        <w:t>87</w:t>
      </w:r>
      <w:r w:rsidRPr="00AE7169">
        <w:rPr>
          <w:rFonts w:ascii="PT Astra Serif" w:hAnsi="PT Astra Serif"/>
          <w:sz w:val="28"/>
          <w:szCs w:val="28"/>
        </w:rPr>
        <w:t xml:space="preserve">, против </w:t>
      </w:r>
      <w:r w:rsidRPr="00AE7169">
        <w:rPr>
          <w:rFonts w:ascii="PT Astra Serif" w:hAnsi="PT Astra Serif"/>
          <w:b/>
          <w:sz w:val="28"/>
          <w:szCs w:val="28"/>
        </w:rPr>
        <w:t>87</w:t>
      </w:r>
      <w:r w:rsidRPr="00AE7169">
        <w:rPr>
          <w:rFonts w:ascii="PT Astra Serif" w:hAnsi="PT Astra Serif"/>
          <w:sz w:val="28"/>
          <w:szCs w:val="28"/>
        </w:rPr>
        <w:t xml:space="preserve"> за АППГ. Количество выступлений в СМИ </w:t>
      </w:r>
      <w:r w:rsidRPr="00AE7169">
        <w:rPr>
          <w:rFonts w:ascii="PT Astra Serif" w:hAnsi="PT Astra Serif"/>
          <w:b/>
          <w:sz w:val="28"/>
          <w:szCs w:val="28"/>
        </w:rPr>
        <w:t>17</w:t>
      </w:r>
      <w:r w:rsidRPr="00AE7169">
        <w:rPr>
          <w:rFonts w:ascii="PT Astra Serif" w:hAnsi="PT Astra Serif"/>
          <w:sz w:val="28"/>
          <w:szCs w:val="28"/>
        </w:rPr>
        <w:t xml:space="preserve">, против </w:t>
      </w:r>
      <w:r w:rsidRPr="00AE7169">
        <w:rPr>
          <w:rFonts w:ascii="PT Astra Serif" w:hAnsi="PT Astra Serif"/>
          <w:b/>
          <w:sz w:val="28"/>
          <w:szCs w:val="28"/>
        </w:rPr>
        <w:t>17</w:t>
      </w:r>
      <w:r w:rsidRPr="00AE7169">
        <w:rPr>
          <w:rFonts w:ascii="PT Astra Serif" w:hAnsi="PT Astra Serif"/>
          <w:sz w:val="28"/>
          <w:szCs w:val="28"/>
        </w:rPr>
        <w:t xml:space="preserve"> за АППГ.  </w:t>
      </w:r>
    </w:p>
    <w:p w:rsidR="002C7BEE" w:rsidRPr="00AE7169" w:rsidRDefault="002C7BEE" w:rsidP="002C7BEE">
      <w:pPr>
        <w:spacing w:line="0" w:lineRule="atLeast"/>
        <w:ind w:firstLine="708"/>
        <w:jc w:val="both"/>
        <w:rPr>
          <w:rFonts w:ascii="PT Astra Serif" w:hAnsi="PT Astra Serif"/>
          <w:sz w:val="28"/>
          <w:szCs w:val="28"/>
        </w:rPr>
      </w:pPr>
      <w:r w:rsidRPr="00AE7169">
        <w:rPr>
          <w:rFonts w:ascii="PT Astra Serif" w:hAnsi="PT Astra Serif"/>
          <w:sz w:val="28"/>
          <w:szCs w:val="28"/>
        </w:rPr>
        <w:t xml:space="preserve">Рассмотрено обращений и заявлений граждан </w:t>
      </w:r>
      <w:r w:rsidRPr="00AE7169">
        <w:rPr>
          <w:rFonts w:ascii="PT Astra Serif" w:hAnsi="PT Astra Serif"/>
          <w:b/>
          <w:sz w:val="28"/>
          <w:szCs w:val="28"/>
        </w:rPr>
        <w:t>6.</w:t>
      </w:r>
    </w:p>
    <w:p w:rsidR="002C7BEE" w:rsidRPr="00AE7169" w:rsidRDefault="002C7BEE" w:rsidP="002C7BEE">
      <w:pPr>
        <w:ind w:firstLine="708"/>
        <w:jc w:val="both"/>
        <w:rPr>
          <w:rFonts w:ascii="PT Astra Serif" w:hAnsi="PT Astra Serif"/>
          <w:sz w:val="28"/>
          <w:szCs w:val="28"/>
        </w:rPr>
      </w:pPr>
      <w:r w:rsidRPr="00AE7169">
        <w:rPr>
          <w:rFonts w:ascii="PT Astra Serif" w:hAnsi="PT Astra Serif"/>
          <w:sz w:val="28"/>
          <w:szCs w:val="28"/>
        </w:rPr>
        <w:t xml:space="preserve">Инспекторами ПДН и УУП совместно с администрациями сел и образовательных учреждений проведено 112 лекций и бесед в школах. Проведено 24 выступлений в СМИ.  Проведены проверки во всех школах в части </w:t>
      </w:r>
      <w:r w:rsidRPr="00AE7169">
        <w:rPr>
          <w:rFonts w:ascii="PT Astra Serif" w:hAnsi="PT Astra Serif"/>
          <w:sz w:val="28"/>
          <w:szCs w:val="28"/>
        </w:rPr>
        <w:lastRenderedPageBreak/>
        <w:t>антитеррористической защищенности, пожарной безопасности, обеспечения питанием, газоснабжением.</w:t>
      </w:r>
    </w:p>
    <w:p w:rsidR="002C7BEE" w:rsidRPr="00AE7169" w:rsidRDefault="002C7BEE" w:rsidP="002C7BEE">
      <w:pPr>
        <w:pStyle w:val="aa"/>
        <w:ind w:firstLine="708"/>
        <w:jc w:val="both"/>
        <w:rPr>
          <w:rStyle w:val="af0"/>
          <w:rFonts w:ascii="PT Astra Serif" w:eastAsia="Arial Unicode MS" w:hAnsi="PT Astra Serif"/>
          <w:sz w:val="28"/>
          <w:szCs w:val="28"/>
        </w:rPr>
      </w:pPr>
      <w:r w:rsidRPr="00AE7169">
        <w:rPr>
          <w:rFonts w:ascii="PT Astra Serif" w:hAnsi="PT Astra Serif"/>
          <w:b/>
          <w:sz w:val="28"/>
          <w:szCs w:val="28"/>
        </w:rPr>
        <w:t xml:space="preserve">В числе приоритетных направлений деятельности ОВД находилась декриминализация </w:t>
      </w:r>
      <w:r w:rsidRPr="00CD0A0A">
        <w:rPr>
          <w:rStyle w:val="af0"/>
          <w:rFonts w:ascii="PT Astra Serif" w:eastAsia="Arial Unicode MS" w:hAnsi="PT Astra Serif"/>
          <w:sz w:val="28"/>
          <w:szCs w:val="28"/>
        </w:rPr>
        <w:t>топливно-энергетического комплекса</w:t>
      </w:r>
      <w:r w:rsidRPr="00AE7169">
        <w:rPr>
          <w:rStyle w:val="af0"/>
          <w:rFonts w:ascii="PT Astra Serif" w:eastAsia="Arial Unicode MS" w:hAnsi="PT Astra Serif"/>
          <w:sz w:val="28"/>
          <w:szCs w:val="28"/>
        </w:rPr>
        <w:t>.</w:t>
      </w:r>
    </w:p>
    <w:p w:rsidR="002C7BEE" w:rsidRPr="00AE7169" w:rsidRDefault="002C7BEE" w:rsidP="002C7BEE">
      <w:pPr>
        <w:pStyle w:val="aa"/>
        <w:ind w:firstLine="708"/>
        <w:jc w:val="both"/>
        <w:rPr>
          <w:rStyle w:val="af0"/>
          <w:rFonts w:ascii="PT Astra Serif" w:eastAsia="Arial Unicode MS" w:hAnsi="PT Astra Serif"/>
          <w:b w:val="0"/>
          <w:sz w:val="28"/>
          <w:szCs w:val="28"/>
        </w:rPr>
      </w:pPr>
      <w:r w:rsidRPr="00AE7169">
        <w:rPr>
          <w:rStyle w:val="af0"/>
          <w:rFonts w:ascii="PT Astra Serif" w:eastAsia="Arial Unicode MS" w:hAnsi="PT Astra Serif"/>
          <w:b w:val="0"/>
          <w:sz w:val="28"/>
          <w:szCs w:val="28"/>
        </w:rPr>
        <w:t>За 12 месяцев 2025 года произошел рост задолженности населения за потребление энергоресурсов, так долг за газ вырос на 26.4 мл</w:t>
      </w:r>
      <w:proofErr w:type="gramStart"/>
      <w:r w:rsidRPr="00AE7169">
        <w:rPr>
          <w:rStyle w:val="af0"/>
          <w:rFonts w:ascii="PT Astra Serif" w:eastAsia="Arial Unicode MS" w:hAnsi="PT Astra Serif"/>
          <w:b w:val="0"/>
          <w:sz w:val="28"/>
          <w:szCs w:val="28"/>
        </w:rPr>
        <w:t>.</w:t>
      </w:r>
      <w:proofErr w:type="gramEnd"/>
      <w:r w:rsidRPr="00AE7169">
        <w:rPr>
          <w:rStyle w:val="af0"/>
          <w:rFonts w:ascii="PT Astra Serif" w:eastAsia="Arial Unicode MS" w:hAnsi="PT Astra Serif"/>
          <w:b w:val="0"/>
          <w:sz w:val="28"/>
          <w:szCs w:val="28"/>
        </w:rPr>
        <w:t xml:space="preserve"> </w:t>
      </w:r>
      <w:proofErr w:type="gramStart"/>
      <w:r w:rsidRPr="00AE7169">
        <w:rPr>
          <w:rStyle w:val="af0"/>
          <w:rFonts w:ascii="PT Astra Serif" w:eastAsia="Arial Unicode MS" w:hAnsi="PT Astra Serif"/>
          <w:b w:val="0"/>
          <w:sz w:val="28"/>
          <w:szCs w:val="28"/>
        </w:rPr>
        <w:t>р</w:t>
      </w:r>
      <w:proofErr w:type="gramEnd"/>
      <w:r w:rsidRPr="00AE7169">
        <w:rPr>
          <w:rStyle w:val="af0"/>
          <w:rFonts w:ascii="PT Astra Serif" w:eastAsia="Arial Unicode MS" w:hAnsi="PT Astra Serif"/>
          <w:b w:val="0"/>
          <w:sz w:val="28"/>
          <w:szCs w:val="28"/>
        </w:rPr>
        <w:t xml:space="preserve">ублей (15.1%) и составил 147.8 мл. рублей, за электроэнергию произошло снижение 10.6 и составил 27.7миллиона рублей. Указанные факты свидетельствуют, как о неоплате населением за потребляемые </w:t>
      </w:r>
      <w:proofErr w:type="gramStart"/>
      <w:r w:rsidRPr="00AE7169">
        <w:rPr>
          <w:rStyle w:val="af0"/>
          <w:rFonts w:ascii="PT Astra Serif" w:eastAsia="Arial Unicode MS" w:hAnsi="PT Astra Serif"/>
          <w:b w:val="0"/>
          <w:sz w:val="28"/>
          <w:szCs w:val="28"/>
        </w:rPr>
        <w:t>энергоресурсы</w:t>
      </w:r>
      <w:proofErr w:type="gramEnd"/>
      <w:r w:rsidRPr="00AE7169">
        <w:rPr>
          <w:rStyle w:val="af0"/>
          <w:rFonts w:ascii="PT Astra Serif" w:eastAsia="Arial Unicode MS" w:hAnsi="PT Astra Serif"/>
          <w:b w:val="0"/>
          <w:sz w:val="28"/>
          <w:szCs w:val="28"/>
        </w:rPr>
        <w:t xml:space="preserve"> так и о возможных хищениях.</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В результате прове</w:t>
      </w:r>
      <w:r w:rsidRPr="00AE7169">
        <w:rPr>
          <w:rFonts w:ascii="PT Astra Serif" w:hAnsi="PT Astra Serif"/>
          <w:sz w:val="28"/>
          <w:szCs w:val="28"/>
        </w:rPr>
        <w:softHyphen/>
        <w:t>денных мероприятий за 12 месяцев 2025 года выявлены факты хищения газа по которым возбуждены уголовные дела по ч.3 ст.158 УК РФ (</w:t>
      </w:r>
      <w:proofErr w:type="spellStart"/>
      <w:r w:rsidRPr="00AE7169">
        <w:rPr>
          <w:rFonts w:ascii="PT Astra Serif" w:hAnsi="PT Astra Serif"/>
          <w:sz w:val="28"/>
          <w:szCs w:val="28"/>
        </w:rPr>
        <w:t>Селимов</w:t>
      </w:r>
      <w:proofErr w:type="spellEnd"/>
      <w:r w:rsidRPr="00AE7169">
        <w:rPr>
          <w:rFonts w:ascii="PT Astra Serif" w:hAnsi="PT Astra Serif"/>
          <w:sz w:val="28"/>
          <w:szCs w:val="28"/>
        </w:rPr>
        <w:t xml:space="preserve"> М.Ш., незаконно осуществил врезку в газопровод с целью отопления объекта общественного питания «Шейх» с. </w:t>
      </w:r>
      <w:proofErr w:type="spellStart"/>
      <w:r w:rsidRPr="00AE7169">
        <w:rPr>
          <w:rFonts w:ascii="PT Astra Serif" w:hAnsi="PT Astra Serif"/>
          <w:sz w:val="28"/>
          <w:szCs w:val="28"/>
        </w:rPr>
        <w:t>Тагиркент-Казмаляр</w:t>
      </w:r>
      <w:proofErr w:type="spellEnd"/>
      <w:r w:rsidRPr="00AE7169">
        <w:rPr>
          <w:rFonts w:ascii="PT Astra Serif" w:hAnsi="PT Astra Serif"/>
          <w:sz w:val="28"/>
          <w:szCs w:val="28"/>
        </w:rPr>
        <w:t>) и ч.1 215.1.3 УК РФ (</w:t>
      </w:r>
      <w:proofErr w:type="spellStart"/>
      <w:r w:rsidRPr="00AE7169">
        <w:rPr>
          <w:rFonts w:ascii="PT Astra Serif" w:hAnsi="PT Astra Serif"/>
          <w:sz w:val="28"/>
          <w:szCs w:val="28"/>
        </w:rPr>
        <w:t>Челебов</w:t>
      </w:r>
      <w:proofErr w:type="spellEnd"/>
      <w:r w:rsidRPr="00AE7169">
        <w:rPr>
          <w:rFonts w:ascii="PT Astra Serif" w:hAnsi="PT Astra Serif"/>
          <w:sz w:val="28"/>
          <w:szCs w:val="28"/>
        </w:rPr>
        <w:t xml:space="preserve"> Э.А., самовольно подключился к газопроводу </w:t>
      </w:r>
      <w:proofErr w:type="gramStart"/>
      <w:r w:rsidRPr="00AE7169">
        <w:rPr>
          <w:rFonts w:ascii="PT Astra Serif" w:hAnsi="PT Astra Serif"/>
          <w:sz w:val="28"/>
          <w:szCs w:val="28"/>
        </w:rPr>
        <w:t>в</w:t>
      </w:r>
      <w:proofErr w:type="gramEnd"/>
      <w:r w:rsidRPr="00AE7169">
        <w:rPr>
          <w:rFonts w:ascii="PT Astra Serif" w:hAnsi="PT Astra Serif"/>
          <w:sz w:val="28"/>
          <w:szCs w:val="28"/>
        </w:rPr>
        <w:t xml:space="preserve"> дворе домовладения с. Советское):</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Также Отделом  в сфере ТЭК по ст. 7.19 КоАП РФ </w:t>
      </w:r>
      <w:proofErr w:type="gramStart"/>
      <w:r w:rsidRPr="00AE7169">
        <w:rPr>
          <w:rFonts w:ascii="PT Astra Serif" w:hAnsi="PT Astra Serif"/>
          <w:sz w:val="28"/>
          <w:szCs w:val="28"/>
        </w:rPr>
        <w:t>за</w:t>
      </w:r>
      <w:proofErr w:type="gramEnd"/>
      <w:r w:rsidRPr="00AE7169">
        <w:rPr>
          <w:rFonts w:ascii="PT Astra Serif" w:hAnsi="PT Astra Serif"/>
          <w:sz w:val="28"/>
          <w:szCs w:val="28"/>
        </w:rPr>
        <w:t xml:space="preserve"> </w:t>
      </w:r>
      <w:proofErr w:type="gramStart"/>
      <w:r w:rsidRPr="00AE7169">
        <w:rPr>
          <w:rFonts w:ascii="PT Astra Serif" w:hAnsi="PT Astra Serif"/>
          <w:sz w:val="28"/>
          <w:szCs w:val="28"/>
        </w:rPr>
        <w:t>без</w:t>
      </w:r>
      <w:proofErr w:type="gramEnd"/>
      <w:r w:rsidRPr="00AE7169">
        <w:rPr>
          <w:rFonts w:ascii="PT Astra Serif" w:hAnsi="PT Astra Serif"/>
          <w:sz w:val="28"/>
          <w:szCs w:val="28"/>
        </w:rPr>
        <w:t xml:space="preserve"> учётное потребление электроэнергии к административной ответственности привлечено 170 (АППГ-159) жителей </w:t>
      </w:r>
      <w:proofErr w:type="spellStart"/>
      <w:r w:rsidRPr="00AE7169">
        <w:rPr>
          <w:rFonts w:ascii="PT Astra Serif" w:hAnsi="PT Astra Serif"/>
          <w:sz w:val="28"/>
          <w:szCs w:val="28"/>
        </w:rPr>
        <w:t>Магарамкентского</w:t>
      </w:r>
      <w:proofErr w:type="spellEnd"/>
      <w:r w:rsidRPr="00AE7169">
        <w:rPr>
          <w:rFonts w:ascii="PT Astra Serif" w:hAnsi="PT Astra Serif"/>
          <w:sz w:val="28"/>
          <w:szCs w:val="28"/>
        </w:rPr>
        <w:t xml:space="preserve"> района. Здесь хотелось бы </w:t>
      </w:r>
      <w:proofErr w:type="gramStart"/>
      <w:r w:rsidRPr="00AE7169">
        <w:rPr>
          <w:rFonts w:ascii="PT Astra Serif" w:hAnsi="PT Astra Serif"/>
          <w:sz w:val="28"/>
          <w:szCs w:val="28"/>
        </w:rPr>
        <w:t>отметить</w:t>
      </w:r>
      <w:proofErr w:type="gramEnd"/>
      <w:r w:rsidRPr="00AE7169">
        <w:rPr>
          <w:rFonts w:ascii="PT Astra Serif" w:hAnsi="PT Astra Serif"/>
          <w:sz w:val="28"/>
          <w:szCs w:val="28"/>
        </w:rPr>
        <w:t xml:space="preserve"> чтобы депутаты и главы сельских поселений боле вплотную подошли к указанной проблеме проводили разъяснительную и информационную работу с населением, при выявления фактов хищения электроэнергии незамедлительно сообщали в правоохранительные органы.</w:t>
      </w:r>
    </w:p>
    <w:p w:rsidR="002C7BEE" w:rsidRDefault="002C7BEE" w:rsidP="002C7BEE">
      <w:pPr>
        <w:pStyle w:val="aa"/>
        <w:ind w:firstLine="708"/>
        <w:jc w:val="both"/>
        <w:rPr>
          <w:rFonts w:ascii="PT Astra Serif" w:hAnsi="PT Astra Serif"/>
          <w:sz w:val="28"/>
          <w:szCs w:val="28"/>
          <w:u w:val="single"/>
        </w:rPr>
      </w:pPr>
      <w:r w:rsidRPr="00AE7169">
        <w:rPr>
          <w:rFonts w:ascii="PT Astra Serif" w:hAnsi="PT Astra Serif"/>
          <w:sz w:val="28"/>
          <w:szCs w:val="28"/>
          <w:u w:val="single"/>
        </w:rPr>
        <w:t xml:space="preserve">Здесь хотелось бы остановиться на том, что одной из важнейших задач правоохранительных органов является обеспечение безопасности граждан. В целях недопущения несчастных случаев Отделом МВД России по </w:t>
      </w:r>
      <w:proofErr w:type="spellStart"/>
      <w:r w:rsidRPr="00AE7169">
        <w:rPr>
          <w:rFonts w:ascii="PT Astra Serif" w:hAnsi="PT Astra Serif"/>
          <w:sz w:val="28"/>
          <w:szCs w:val="28"/>
          <w:u w:val="single"/>
        </w:rPr>
        <w:t>Магарамкентскому</w:t>
      </w:r>
      <w:proofErr w:type="spellEnd"/>
      <w:r w:rsidRPr="00AE7169">
        <w:rPr>
          <w:rFonts w:ascii="PT Astra Serif" w:hAnsi="PT Astra Serif"/>
          <w:sz w:val="28"/>
          <w:szCs w:val="28"/>
          <w:u w:val="single"/>
        </w:rPr>
        <w:t xml:space="preserve"> району осуществляются  мероприятия по ограждению электрических трансформаторов, однако   проблема еще остается актуальной, поэтому обращаюсь к главам сельских поселений  оказать содействие и принять действенные меры по ограждению трансформаторов. </w:t>
      </w:r>
    </w:p>
    <w:p w:rsidR="002C7BEE" w:rsidRPr="00AE7169" w:rsidRDefault="002C7BEE" w:rsidP="002C7BEE">
      <w:pPr>
        <w:pStyle w:val="aa"/>
        <w:ind w:firstLine="708"/>
        <w:jc w:val="both"/>
        <w:rPr>
          <w:rFonts w:ascii="PT Astra Serif" w:hAnsi="PT Astra Serif"/>
          <w:sz w:val="28"/>
          <w:szCs w:val="28"/>
          <w:u w:val="single"/>
        </w:rPr>
      </w:pPr>
    </w:p>
    <w:p w:rsidR="002C7BEE" w:rsidRPr="00AE7169" w:rsidRDefault="002C7BEE" w:rsidP="002C7BEE">
      <w:pPr>
        <w:pStyle w:val="aa"/>
        <w:jc w:val="both"/>
        <w:rPr>
          <w:rFonts w:ascii="PT Astra Serif" w:hAnsi="PT Astra Serif"/>
          <w:b/>
          <w:bCs/>
          <w:sz w:val="28"/>
          <w:szCs w:val="28"/>
        </w:rPr>
      </w:pPr>
      <w:r w:rsidRPr="00AE7169">
        <w:rPr>
          <w:rFonts w:ascii="PT Astra Serif" w:hAnsi="PT Astra Serif"/>
          <w:b/>
          <w:sz w:val="28"/>
          <w:szCs w:val="28"/>
        </w:rPr>
        <w:tab/>
      </w:r>
      <w:r w:rsidRPr="00AE7169">
        <w:rPr>
          <w:rFonts w:ascii="PT Astra Serif" w:hAnsi="PT Astra Serif"/>
          <w:b/>
          <w:bCs/>
          <w:sz w:val="28"/>
          <w:szCs w:val="28"/>
        </w:rPr>
        <w:t>О принимаемых мерах по обеспечению</w:t>
      </w:r>
      <w:r w:rsidRPr="00AE7169">
        <w:rPr>
          <w:rFonts w:ascii="PT Astra Serif" w:hAnsi="PT Astra Serif"/>
          <w:sz w:val="28"/>
          <w:szCs w:val="28"/>
        </w:rPr>
        <w:t xml:space="preserve"> </w:t>
      </w:r>
      <w:r w:rsidRPr="00AE7169">
        <w:rPr>
          <w:rFonts w:ascii="PT Astra Serif" w:hAnsi="PT Astra Serif"/>
          <w:b/>
          <w:sz w:val="28"/>
          <w:szCs w:val="28"/>
        </w:rPr>
        <w:t xml:space="preserve">антитеррористической и </w:t>
      </w:r>
      <w:proofErr w:type="spellStart"/>
      <w:r w:rsidRPr="00AE7169">
        <w:rPr>
          <w:rFonts w:ascii="PT Astra Serif" w:hAnsi="PT Astra Serif"/>
          <w:b/>
          <w:sz w:val="28"/>
          <w:szCs w:val="28"/>
        </w:rPr>
        <w:t>противокриминальной</w:t>
      </w:r>
      <w:proofErr w:type="spellEnd"/>
      <w:r w:rsidRPr="00AE7169">
        <w:rPr>
          <w:rFonts w:ascii="PT Astra Serif" w:hAnsi="PT Astra Serif"/>
          <w:b/>
          <w:sz w:val="28"/>
          <w:szCs w:val="28"/>
        </w:rPr>
        <w:t xml:space="preserve"> защиты образовательных учреждений, расположенных на территории </w:t>
      </w:r>
      <w:proofErr w:type="spellStart"/>
      <w:r w:rsidRPr="00AE7169">
        <w:rPr>
          <w:rFonts w:ascii="PT Astra Serif" w:hAnsi="PT Astra Serif"/>
          <w:b/>
          <w:sz w:val="28"/>
          <w:szCs w:val="28"/>
        </w:rPr>
        <w:t>Магарамкентского</w:t>
      </w:r>
      <w:proofErr w:type="spellEnd"/>
      <w:r w:rsidRPr="00AE7169">
        <w:rPr>
          <w:rFonts w:ascii="PT Astra Serif" w:hAnsi="PT Astra Serif"/>
          <w:b/>
          <w:sz w:val="28"/>
          <w:szCs w:val="28"/>
        </w:rPr>
        <w:t xml:space="preserve"> района</w:t>
      </w:r>
      <w:r w:rsidRPr="00AE7169">
        <w:rPr>
          <w:rFonts w:ascii="PT Astra Serif" w:hAnsi="PT Astra Serif"/>
          <w:b/>
          <w:bCs/>
          <w:sz w:val="28"/>
          <w:szCs w:val="28"/>
        </w:rPr>
        <w:t>»</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В последние годы средние и дошкольные общеобразовательные учреждения на территории Российской Федерации становятся объектами криминальных посягательств со стороны вооруженных лиц, в том числе страдающих психическими расстройствами.</w:t>
      </w:r>
    </w:p>
    <w:p w:rsidR="002C7BEE" w:rsidRPr="00AE7169" w:rsidRDefault="002C7BEE" w:rsidP="002C7BEE">
      <w:pPr>
        <w:pStyle w:val="aa"/>
        <w:ind w:firstLine="708"/>
        <w:jc w:val="both"/>
        <w:rPr>
          <w:rFonts w:ascii="PT Astra Serif" w:hAnsi="PT Astra Serif"/>
          <w:sz w:val="28"/>
          <w:szCs w:val="28"/>
          <w:lang w:bidi="ru-RU"/>
        </w:rPr>
      </w:pPr>
      <w:r w:rsidRPr="00AE7169">
        <w:rPr>
          <w:rFonts w:ascii="PT Astra Serif" w:hAnsi="PT Astra Serif"/>
          <w:sz w:val="28"/>
          <w:szCs w:val="28"/>
          <w:lang w:bidi="ru-RU"/>
        </w:rPr>
        <w:t xml:space="preserve">Продолжаются целенаправленные попытки дестабилизации обстановки путем многочисленных ложных сообщений о </w:t>
      </w:r>
      <w:proofErr w:type="spellStart"/>
      <w:r w:rsidRPr="00AE7169">
        <w:rPr>
          <w:rFonts w:ascii="PT Astra Serif" w:hAnsi="PT Astra Serif"/>
          <w:sz w:val="28"/>
          <w:szCs w:val="28"/>
          <w:lang w:bidi="ru-RU"/>
        </w:rPr>
        <w:t>заминировании</w:t>
      </w:r>
      <w:proofErr w:type="spellEnd"/>
      <w:r w:rsidRPr="00AE7169">
        <w:rPr>
          <w:rFonts w:ascii="PT Astra Serif" w:hAnsi="PT Astra Serif"/>
          <w:sz w:val="28"/>
          <w:szCs w:val="28"/>
          <w:lang w:bidi="ru-RU"/>
        </w:rPr>
        <w:t xml:space="preserve"> различных объектов с массовым пребыванием граждан, и в первую очередь образовательных учреждений.</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В целях недопущения противоправных действий со стороны деструктивных сил на территории района принимаются меры по обеспечению антитеррористической защищенности общеобразовательных учреждений. В этих целях по инициативе МВД установлены мобильные телефоны экстренной связи с дежурной частью Отдела, в телефонных аппаратах запрограммирован быстрый набор телефонного номера.  Ежедневно дежурной частью Отдела осуществляется про звон на указанные мобильные телефоны в целях проверки связи. </w:t>
      </w:r>
    </w:p>
    <w:p w:rsidR="002C7BEE" w:rsidRPr="00AE7169" w:rsidRDefault="002C7BEE" w:rsidP="002C7BEE">
      <w:pPr>
        <w:pStyle w:val="aa"/>
        <w:jc w:val="both"/>
        <w:rPr>
          <w:rFonts w:ascii="PT Astra Serif" w:eastAsia="Calibri" w:hAnsi="PT Astra Serif"/>
          <w:sz w:val="28"/>
          <w:szCs w:val="28"/>
          <w:lang w:eastAsia="en-US"/>
        </w:rPr>
      </w:pPr>
      <w:r w:rsidRPr="00AE7169">
        <w:rPr>
          <w:rFonts w:ascii="PT Astra Serif" w:hAnsi="PT Astra Serif"/>
          <w:sz w:val="28"/>
          <w:szCs w:val="28"/>
        </w:rPr>
        <w:t xml:space="preserve"> </w:t>
      </w:r>
      <w:r w:rsidRPr="00AE7169">
        <w:rPr>
          <w:rFonts w:ascii="PT Astra Serif" w:hAnsi="PT Astra Serif"/>
          <w:sz w:val="28"/>
          <w:szCs w:val="28"/>
        </w:rPr>
        <w:tab/>
        <w:t xml:space="preserve">На постоянной основе сотрудниками Отдела проводиться проверочные мероприятия по организации физической охраны, функционирования камер видео наблюдения, соответствия пожарно технических условий, соответствии требованиям антитеррористической защищенности и </w:t>
      </w:r>
      <w:r w:rsidRPr="00AE7169">
        <w:rPr>
          <w:rFonts w:ascii="PT Astra Serif" w:eastAsia="Calibri" w:hAnsi="PT Astra Serif"/>
          <w:sz w:val="28"/>
          <w:szCs w:val="28"/>
          <w:lang w:eastAsia="en-US"/>
        </w:rPr>
        <w:t xml:space="preserve">алгоритма оперативного информирования </w:t>
      </w:r>
      <w:r w:rsidRPr="00AE7169">
        <w:rPr>
          <w:rFonts w:ascii="PT Astra Serif" w:eastAsia="Calibri" w:hAnsi="PT Astra Serif"/>
          <w:sz w:val="28"/>
          <w:szCs w:val="28"/>
          <w:lang w:eastAsia="en-US"/>
        </w:rPr>
        <w:lastRenderedPageBreak/>
        <w:t xml:space="preserve">должностными лицами образовательных учреждений при возникновении чрезвычайных ситуаций. </w:t>
      </w:r>
    </w:p>
    <w:p w:rsidR="002C7BEE" w:rsidRPr="00741BD2" w:rsidRDefault="002C7BEE" w:rsidP="002C7BEE">
      <w:pPr>
        <w:pStyle w:val="aa"/>
        <w:ind w:firstLine="708"/>
        <w:jc w:val="both"/>
        <w:rPr>
          <w:rFonts w:ascii="PT Astra Serif" w:hAnsi="PT Astra Serif"/>
          <w:sz w:val="28"/>
          <w:szCs w:val="28"/>
          <w:u w:val="single"/>
        </w:rPr>
      </w:pPr>
      <w:proofErr w:type="gramStart"/>
      <w:r w:rsidRPr="00741BD2">
        <w:rPr>
          <w:rFonts w:ascii="PT Astra Serif" w:hAnsi="PT Astra Serif"/>
          <w:sz w:val="28"/>
          <w:szCs w:val="28"/>
          <w:u w:val="single"/>
        </w:rPr>
        <w:t xml:space="preserve">Здесь хочу отметить, что в ходе проверки выявляются факты, что в определенных школах и дошкольных учреждениях  отсутствуют надлежащие ограждения, что представляет риск для безопасности, так в СОШ с. </w:t>
      </w:r>
      <w:proofErr w:type="spellStart"/>
      <w:r w:rsidRPr="00741BD2">
        <w:rPr>
          <w:rFonts w:ascii="PT Astra Serif" w:hAnsi="PT Astra Serif"/>
          <w:sz w:val="28"/>
          <w:szCs w:val="28"/>
          <w:u w:val="single"/>
        </w:rPr>
        <w:t>Гильяр</w:t>
      </w:r>
      <w:proofErr w:type="spellEnd"/>
      <w:r w:rsidRPr="00741BD2">
        <w:rPr>
          <w:rFonts w:ascii="PT Astra Serif" w:hAnsi="PT Astra Serif"/>
          <w:sz w:val="28"/>
          <w:szCs w:val="28"/>
          <w:u w:val="single"/>
        </w:rPr>
        <w:t>,              с тыльной стороны практически отсутствует ограждение, не все камеры видеонаблюдения находятся в исправном состоянии, сотрудники осуществляющие охрану не имеют доступ к мониторам систем видеонаблюдения в виду отсутствия  сторожевых комнат (мониторы камер</w:t>
      </w:r>
      <w:proofErr w:type="gramEnd"/>
      <w:r w:rsidRPr="00741BD2">
        <w:rPr>
          <w:rFonts w:ascii="PT Astra Serif" w:hAnsi="PT Astra Serif"/>
          <w:sz w:val="28"/>
          <w:szCs w:val="28"/>
          <w:u w:val="single"/>
        </w:rPr>
        <w:t xml:space="preserve"> видеонаблюдения в большинстве случаев </w:t>
      </w:r>
      <w:proofErr w:type="gramStart"/>
      <w:r w:rsidRPr="00741BD2">
        <w:rPr>
          <w:rFonts w:ascii="PT Astra Serif" w:hAnsi="PT Astra Serif"/>
          <w:sz w:val="28"/>
          <w:szCs w:val="28"/>
          <w:u w:val="single"/>
        </w:rPr>
        <w:t>установлены</w:t>
      </w:r>
      <w:proofErr w:type="gramEnd"/>
      <w:r w:rsidRPr="00741BD2">
        <w:rPr>
          <w:rFonts w:ascii="PT Astra Serif" w:hAnsi="PT Astra Serif"/>
          <w:sz w:val="28"/>
          <w:szCs w:val="28"/>
          <w:u w:val="single"/>
        </w:rPr>
        <w:t xml:space="preserve"> в комнатах директоров школ и детских садов, а порой выключены). Такая ситуация свидетельствует о формальном подходе к вопросам безопасности. </w:t>
      </w:r>
    </w:p>
    <w:p w:rsidR="002C7BEE" w:rsidRPr="00741BD2" w:rsidRDefault="002C7BEE" w:rsidP="002C7BEE">
      <w:pPr>
        <w:pStyle w:val="aa"/>
        <w:ind w:firstLine="708"/>
        <w:jc w:val="both"/>
        <w:rPr>
          <w:rFonts w:ascii="PT Astra Serif" w:hAnsi="PT Astra Serif"/>
          <w:sz w:val="28"/>
          <w:szCs w:val="28"/>
          <w:u w:val="single"/>
        </w:rPr>
      </w:pPr>
      <w:r w:rsidRPr="00741BD2">
        <w:rPr>
          <w:rFonts w:ascii="PT Astra Serif" w:hAnsi="PT Astra Serif"/>
          <w:sz w:val="28"/>
          <w:szCs w:val="28"/>
          <w:u w:val="single"/>
        </w:rPr>
        <w:t>Также выявляются факты, что при проведении условных вводных и тренировочных мероприятий выявляются случаи, когда системы пожарной сигнализации и оповещения не срабатывают или не передают  тревожные сигналы на дежурные пульты. Данная ситуация лишает персонал и экстренные службы своевременной информации о возгорании, снижает эффективность эвакуации и представляет непосредственную угрозу жизни и здоровью детей.</w:t>
      </w:r>
    </w:p>
    <w:p w:rsidR="002C7BEE" w:rsidRDefault="002C7BEE" w:rsidP="002C7BEE">
      <w:pPr>
        <w:pStyle w:val="aa"/>
        <w:ind w:firstLine="708"/>
        <w:jc w:val="both"/>
        <w:rPr>
          <w:rFonts w:ascii="PT Astra Serif" w:hAnsi="PT Astra Serif"/>
          <w:sz w:val="28"/>
          <w:szCs w:val="28"/>
          <w:u w:val="single"/>
        </w:rPr>
      </w:pPr>
      <w:r w:rsidRPr="00741BD2">
        <w:rPr>
          <w:rFonts w:ascii="PT Astra Serif" w:hAnsi="PT Astra Serif"/>
          <w:sz w:val="28"/>
          <w:szCs w:val="28"/>
          <w:u w:val="single"/>
        </w:rPr>
        <w:t>В связи с этим просим рассмотреть указанный вопрос и принять меры дополнительные меры по усилению  антитеррористической и пожарной безопасности школ и дошкольных учреждений.</w:t>
      </w:r>
    </w:p>
    <w:p w:rsidR="002C7BEE" w:rsidRPr="00741BD2" w:rsidRDefault="002C7BEE" w:rsidP="002C7BEE">
      <w:pPr>
        <w:pStyle w:val="aa"/>
        <w:ind w:firstLine="708"/>
        <w:jc w:val="both"/>
        <w:rPr>
          <w:rFonts w:ascii="PT Astra Serif" w:hAnsi="PT Astra Serif"/>
          <w:sz w:val="28"/>
          <w:szCs w:val="28"/>
          <w:u w:val="single"/>
        </w:rPr>
      </w:pPr>
    </w:p>
    <w:p w:rsidR="002C7BEE" w:rsidRPr="00AE7169" w:rsidRDefault="002C7BEE" w:rsidP="002C7BEE">
      <w:pPr>
        <w:pStyle w:val="aa"/>
        <w:ind w:firstLine="708"/>
        <w:jc w:val="both"/>
        <w:rPr>
          <w:rFonts w:ascii="PT Astra Serif" w:hAnsi="PT Astra Serif"/>
          <w:b/>
          <w:sz w:val="28"/>
          <w:szCs w:val="28"/>
        </w:rPr>
      </w:pPr>
      <w:r w:rsidRPr="00AE7169">
        <w:rPr>
          <w:rFonts w:ascii="PT Astra Serif" w:hAnsi="PT Astra Serif"/>
          <w:b/>
          <w:sz w:val="28"/>
          <w:szCs w:val="28"/>
        </w:rPr>
        <w:t xml:space="preserve">Принимаемы меры по обеспечению </w:t>
      </w:r>
      <w:r>
        <w:rPr>
          <w:rFonts w:ascii="PT Astra Serif" w:hAnsi="PT Astra Serif"/>
          <w:b/>
          <w:sz w:val="28"/>
          <w:szCs w:val="28"/>
        </w:rPr>
        <w:t xml:space="preserve">общественного </w:t>
      </w:r>
      <w:r w:rsidRPr="00AE7169">
        <w:rPr>
          <w:rFonts w:ascii="PT Astra Serif" w:hAnsi="PT Astra Serif"/>
          <w:b/>
          <w:sz w:val="28"/>
          <w:szCs w:val="28"/>
        </w:rPr>
        <w:t xml:space="preserve">правопорядка и </w:t>
      </w:r>
      <w:proofErr w:type="gramStart"/>
      <w:r w:rsidRPr="00AE7169">
        <w:rPr>
          <w:rFonts w:ascii="PT Astra Serif" w:hAnsi="PT Astra Serif"/>
          <w:b/>
          <w:sz w:val="28"/>
          <w:szCs w:val="28"/>
        </w:rPr>
        <w:t>безопасности</w:t>
      </w:r>
      <w:proofErr w:type="gramEnd"/>
      <w:r w:rsidRPr="00AE7169">
        <w:rPr>
          <w:rFonts w:ascii="PT Astra Serif" w:hAnsi="PT Astra Serif"/>
          <w:b/>
          <w:sz w:val="28"/>
          <w:szCs w:val="28"/>
        </w:rPr>
        <w:t xml:space="preserve"> в</w:t>
      </w:r>
      <w:r>
        <w:rPr>
          <w:rFonts w:ascii="PT Astra Serif" w:hAnsi="PT Astra Serif"/>
          <w:b/>
          <w:sz w:val="28"/>
          <w:szCs w:val="28"/>
        </w:rPr>
        <w:t xml:space="preserve"> том числе в  туристический сезон:</w:t>
      </w:r>
    </w:p>
    <w:p w:rsidR="002C7BEE" w:rsidRPr="00AE7169" w:rsidRDefault="002C7BEE" w:rsidP="002C7BEE">
      <w:pPr>
        <w:pStyle w:val="aa"/>
        <w:ind w:firstLine="708"/>
        <w:jc w:val="both"/>
        <w:rPr>
          <w:rFonts w:ascii="PT Astra Serif" w:hAnsi="PT Astra Serif"/>
          <w:sz w:val="28"/>
          <w:szCs w:val="28"/>
        </w:rPr>
      </w:pPr>
      <w:proofErr w:type="gramStart"/>
      <w:r w:rsidRPr="00AE7169">
        <w:rPr>
          <w:rFonts w:ascii="PT Astra Serif" w:hAnsi="PT Astra Serif"/>
          <w:sz w:val="28"/>
          <w:szCs w:val="28"/>
        </w:rPr>
        <w:t xml:space="preserve">Отделом МВД России по </w:t>
      </w:r>
      <w:proofErr w:type="spellStart"/>
      <w:r w:rsidRPr="00AE7169">
        <w:rPr>
          <w:rFonts w:ascii="PT Astra Serif" w:hAnsi="PT Astra Serif"/>
          <w:sz w:val="28"/>
          <w:szCs w:val="28"/>
        </w:rPr>
        <w:t>Магарамкентскому</w:t>
      </w:r>
      <w:proofErr w:type="spellEnd"/>
      <w:r w:rsidRPr="00AE7169">
        <w:rPr>
          <w:rFonts w:ascii="PT Astra Serif" w:hAnsi="PT Astra Serif"/>
          <w:sz w:val="28"/>
          <w:szCs w:val="28"/>
        </w:rPr>
        <w:t xml:space="preserve"> району за 2025 год реализован весь комплекс мер направленных на охрану-общественного порядка и безопасности граждан в период проведения массовых, общественных, спортивных, культурных, религиозных и других мероприятий, основными мероприятиями являлись: празднования 80-й годовщины Победы ВОВ, обеспечение безопасности при проведении,  мероприятий, посвященных началу нового учебного года, обеспечения безопасности в период подготовки и проведения единого дня голосования, </w:t>
      </w:r>
      <w:proofErr w:type="spellStart"/>
      <w:r w:rsidRPr="00AE7169">
        <w:rPr>
          <w:rFonts w:ascii="PT Astra Serif" w:hAnsi="PT Astra Serif"/>
          <w:sz w:val="28"/>
          <w:szCs w:val="28"/>
        </w:rPr>
        <w:t>и</w:t>
      </w:r>
      <w:proofErr w:type="gramEnd"/>
      <w:r w:rsidRPr="00AE7169">
        <w:rPr>
          <w:rFonts w:ascii="PT Astra Serif" w:hAnsi="PT Astra Serif"/>
          <w:sz w:val="28"/>
          <w:szCs w:val="28"/>
        </w:rPr>
        <w:t>.т.д</w:t>
      </w:r>
      <w:proofErr w:type="spellEnd"/>
      <w:r w:rsidRPr="00AE7169">
        <w:rPr>
          <w:rFonts w:ascii="PT Astra Serif" w:hAnsi="PT Astra Serif"/>
          <w:sz w:val="28"/>
          <w:szCs w:val="28"/>
        </w:rPr>
        <w:t xml:space="preserve">. Во всех указанных мероприятиях охрана правопорядка </w:t>
      </w:r>
      <w:proofErr w:type="gramStart"/>
      <w:r w:rsidRPr="00AE7169">
        <w:rPr>
          <w:rFonts w:ascii="PT Astra Serif" w:hAnsi="PT Astra Serif"/>
          <w:sz w:val="28"/>
          <w:szCs w:val="28"/>
        </w:rPr>
        <w:t>осуществлялась силами Отдела при необходимости были</w:t>
      </w:r>
      <w:proofErr w:type="gramEnd"/>
      <w:r w:rsidRPr="00AE7169">
        <w:rPr>
          <w:rFonts w:ascii="PT Astra Serif" w:hAnsi="PT Astra Serif"/>
          <w:sz w:val="28"/>
          <w:szCs w:val="28"/>
        </w:rPr>
        <w:t xml:space="preserve"> задействованы приданные силы.  В рамках проведенных мероприятий </w:t>
      </w:r>
      <w:proofErr w:type="gramStart"/>
      <w:r w:rsidRPr="00AE7169">
        <w:rPr>
          <w:rFonts w:ascii="PT Astra Serif" w:hAnsi="PT Astra Serif"/>
          <w:sz w:val="28"/>
          <w:szCs w:val="28"/>
        </w:rPr>
        <w:t>обследованы</w:t>
      </w:r>
      <w:proofErr w:type="gramEnd"/>
      <w:r w:rsidRPr="00AE7169">
        <w:rPr>
          <w:rFonts w:ascii="PT Astra Serif" w:hAnsi="PT Astra Serif"/>
          <w:sz w:val="28"/>
          <w:szCs w:val="28"/>
        </w:rPr>
        <w:t xml:space="preserve"> в том числе с подключением кинологической службы более ста объектов. Нарушения общественного порядка и общественной безопасности не допущены.</w:t>
      </w:r>
    </w:p>
    <w:p w:rsidR="002C7BEE" w:rsidRPr="00AE7169" w:rsidRDefault="002C7BEE" w:rsidP="002C7BEE">
      <w:pPr>
        <w:pStyle w:val="aa"/>
        <w:ind w:firstLine="708"/>
        <w:jc w:val="both"/>
        <w:rPr>
          <w:rFonts w:ascii="PT Astra Serif" w:hAnsi="PT Astra Serif"/>
          <w:sz w:val="28"/>
          <w:szCs w:val="28"/>
        </w:rPr>
      </w:pPr>
      <w:proofErr w:type="gramStart"/>
      <w:r w:rsidRPr="00AE7169">
        <w:rPr>
          <w:rFonts w:ascii="PT Astra Serif" w:hAnsi="PT Astra Serif"/>
          <w:sz w:val="28"/>
          <w:szCs w:val="28"/>
        </w:rPr>
        <w:t xml:space="preserve">В период летнего, туристического, каникулярного и курортного сезона в 2025 году личным составом ОМВД России по </w:t>
      </w:r>
      <w:proofErr w:type="spellStart"/>
      <w:r w:rsidRPr="00AE7169">
        <w:rPr>
          <w:rFonts w:ascii="PT Astra Serif" w:hAnsi="PT Astra Serif"/>
          <w:sz w:val="28"/>
          <w:szCs w:val="28"/>
        </w:rPr>
        <w:t>Магарамкентскому</w:t>
      </w:r>
      <w:proofErr w:type="spellEnd"/>
      <w:r w:rsidRPr="00AE7169">
        <w:rPr>
          <w:rFonts w:ascii="PT Astra Serif" w:hAnsi="PT Astra Serif"/>
          <w:sz w:val="28"/>
          <w:szCs w:val="28"/>
        </w:rPr>
        <w:t xml:space="preserve"> району совместно с представителям органов местного самоуправления СП «</w:t>
      </w:r>
      <w:proofErr w:type="spellStart"/>
      <w:r w:rsidRPr="00AE7169">
        <w:rPr>
          <w:rFonts w:ascii="PT Astra Serif" w:hAnsi="PT Astra Serif"/>
          <w:sz w:val="28"/>
          <w:szCs w:val="28"/>
        </w:rPr>
        <w:t>Бильбильский</w:t>
      </w:r>
      <w:proofErr w:type="spellEnd"/>
      <w:r w:rsidRPr="00AE7169">
        <w:rPr>
          <w:rFonts w:ascii="PT Astra Serif" w:hAnsi="PT Astra Serif"/>
          <w:sz w:val="28"/>
          <w:szCs w:val="28"/>
        </w:rPr>
        <w:t>» проводились регулярные целевые рейдовые мероприятия в прибрежной полосе Каспийского моря в целях обеспечения правопорядка и безопасности в туристический сезон, также осуществлялась охран детского оздоровительного лагеря «Самур».</w:t>
      </w:r>
      <w:proofErr w:type="gramEnd"/>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На территории </w:t>
      </w:r>
      <w:proofErr w:type="spellStart"/>
      <w:r w:rsidRPr="00AE7169">
        <w:rPr>
          <w:rFonts w:ascii="PT Astra Serif" w:hAnsi="PT Astra Serif"/>
          <w:sz w:val="28"/>
          <w:szCs w:val="28"/>
        </w:rPr>
        <w:t>Магарамкентского</w:t>
      </w:r>
      <w:proofErr w:type="spellEnd"/>
      <w:r w:rsidRPr="00AE7169">
        <w:rPr>
          <w:rFonts w:ascii="PT Astra Serif" w:hAnsi="PT Astra Serif"/>
          <w:sz w:val="28"/>
          <w:szCs w:val="28"/>
        </w:rPr>
        <w:t xml:space="preserve"> района в летний купальный сезон, отдых граждан осуществляется на прибрежной зоне Каспийского моря, вдоль </w:t>
      </w:r>
      <w:proofErr w:type="spellStart"/>
      <w:r w:rsidRPr="00AE7169">
        <w:rPr>
          <w:rFonts w:ascii="PT Astra Serif" w:hAnsi="PT Astra Serif"/>
          <w:sz w:val="28"/>
          <w:szCs w:val="28"/>
        </w:rPr>
        <w:t>н.п</w:t>
      </w:r>
      <w:proofErr w:type="spellEnd"/>
      <w:r w:rsidRPr="00AE7169">
        <w:rPr>
          <w:rFonts w:ascii="PT Astra Serif" w:hAnsi="PT Astra Serif"/>
          <w:sz w:val="28"/>
          <w:szCs w:val="28"/>
        </w:rPr>
        <w:t>. Приморск, наиболее популярный туристический маршрут и объект туризма «</w:t>
      </w:r>
      <w:proofErr w:type="spellStart"/>
      <w:r w:rsidRPr="00AE7169">
        <w:rPr>
          <w:rFonts w:ascii="PT Astra Serif" w:hAnsi="PT Astra Serif"/>
          <w:sz w:val="28"/>
          <w:szCs w:val="28"/>
        </w:rPr>
        <w:t>Самурский</w:t>
      </w:r>
      <w:proofErr w:type="spellEnd"/>
      <w:r w:rsidRPr="00AE7169">
        <w:rPr>
          <w:rFonts w:ascii="PT Astra Serif" w:hAnsi="PT Astra Serif"/>
          <w:sz w:val="28"/>
          <w:szCs w:val="28"/>
        </w:rPr>
        <w:t xml:space="preserve"> лесопарк».</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Для обеспечения охраны общественного порядка и общественной безопасности на берегу Каспийского моря и прилегающей территории был создан наряд, который на постоянной основе патрулировал по побережью. Также были привлечены специалисты МЧС для обеспечения безопасности граждан. </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lastRenderedPageBreak/>
        <w:t xml:space="preserve">В летний период на территории </w:t>
      </w:r>
      <w:proofErr w:type="spellStart"/>
      <w:r w:rsidRPr="00AE7169">
        <w:rPr>
          <w:rFonts w:ascii="PT Astra Serif" w:hAnsi="PT Astra Serif"/>
          <w:sz w:val="28"/>
          <w:szCs w:val="28"/>
        </w:rPr>
        <w:t>Магарамкентского</w:t>
      </w:r>
      <w:proofErr w:type="spellEnd"/>
      <w:r w:rsidRPr="00AE7169">
        <w:rPr>
          <w:rFonts w:ascii="PT Astra Serif" w:hAnsi="PT Astra Serif"/>
          <w:sz w:val="28"/>
          <w:szCs w:val="28"/>
        </w:rPr>
        <w:t xml:space="preserve"> района функционировал один детский оздоровительно лагерь «Самур» (далее ДОЛ «Самур), который был расположен </w:t>
      </w:r>
      <w:proofErr w:type="gramStart"/>
      <w:r w:rsidRPr="00AE7169">
        <w:rPr>
          <w:rFonts w:ascii="PT Astra Serif" w:hAnsi="PT Astra Serif"/>
          <w:sz w:val="28"/>
          <w:szCs w:val="28"/>
        </w:rPr>
        <w:t>в</w:t>
      </w:r>
      <w:proofErr w:type="gramEnd"/>
      <w:r w:rsidRPr="00AE7169">
        <w:rPr>
          <w:rFonts w:ascii="PT Astra Serif" w:hAnsi="PT Astra Serif"/>
          <w:sz w:val="28"/>
          <w:szCs w:val="28"/>
        </w:rPr>
        <w:t xml:space="preserve"> </w:t>
      </w:r>
      <w:proofErr w:type="gramStart"/>
      <w:r w:rsidRPr="00AE7169">
        <w:rPr>
          <w:rFonts w:ascii="PT Astra Serif" w:hAnsi="PT Astra Serif"/>
          <w:sz w:val="28"/>
          <w:szCs w:val="28"/>
        </w:rPr>
        <w:t>с</w:t>
      </w:r>
      <w:proofErr w:type="gramEnd"/>
      <w:r w:rsidRPr="00AE7169">
        <w:rPr>
          <w:rFonts w:ascii="PT Astra Serif" w:hAnsi="PT Astra Serif"/>
          <w:sz w:val="28"/>
          <w:szCs w:val="28"/>
        </w:rPr>
        <w:t xml:space="preserve">. Приморск </w:t>
      </w:r>
      <w:proofErr w:type="spellStart"/>
      <w:r w:rsidRPr="00AE7169">
        <w:rPr>
          <w:rFonts w:ascii="PT Astra Serif" w:hAnsi="PT Astra Serif"/>
          <w:sz w:val="28"/>
          <w:szCs w:val="28"/>
        </w:rPr>
        <w:t>Магарамкентского</w:t>
      </w:r>
      <w:proofErr w:type="spellEnd"/>
      <w:r w:rsidRPr="00AE7169">
        <w:rPr>
          <w:rFonts w:ascii="PT Astra Serif" w:hAnsi="PT Astra Serif"/>
          <w:sz w:val="28"/>
          <w:szCs w:val="28"/>
        </w:rPr>
        <w:t xml:space="preserve"> района, в 600 метрах до моря.</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В целях обеспечения безопасности, на охрану лагеря дополнительно был выделен наряд.</w:t>
      </w:r>
    </w:p>
    <w:p w:rsidR="002C7BEE" w:rsidRPr="00AE7169" w:rsidRDefault="002C7BEE" w:rsidP="002C7BEE">
      <w:pPr>
        <w:pStyle w:val="aa"/>
        <w:ind w:firstLine="708"/>
        <w:jc w:val="both"/>
        <w:rPr>
          <w:rFonts w:ascii="PT Astra Serif" w:eastAsia="Calibri" w:hAnsi="PT Astra Serif"/>
          <w:sz w:val="28"/>
          <w:szCs w:val="28"/>
          <w:lang w:eastAsia="en-US"/>
        </w:rPr>
      </w:pPr>
      <w:r w:rsidRPr="00AE7169">
        <w:rPr>
          <w:rFonts w:ascii="PT Astra Serif" w:eastAsia="Calibri" w:hAnsi="PT Astra Serif"/>
          <w:sz w:val="28"/>
          <w:szCs w:val="28"/>
          <w:lang w:eastAsia="en-US"/>
        </w:rPr>
        <w:t xml:space="preserve">Организовано размещение в лагере информационных табличек с номером «112» службы вызова экстренных оперативных служб, а также дежурных частей ОМВД и </w:t>
      </w:r>
      <w:proofErr w:type="spellStart"/>
      <w:r w:rsidRPr="00AE7169">
        <w:rPr>
          <w:rFonts w:ascii="PT Astra Serif" w:eastAsia="Calibri" w:hAnsi="PT Astra Serif"/>
          <w:sz w:val="28"/>
          <w:szCs w:val="28"/>
          <w:lang w:eastAsia="en-US"/>
        </w:rPr>
        <w:t>Самурского</w:t>
      </w:r>
      <w:proofErr w:type="spellEnd"/>
      <w:r w:rsidRPr="00AE7169">
        <w:rPr>
          <w:rFonts w:ascii="PT Astra Serif" w:eastAsia="Calibri" w:hAnsi="PT Astra Serif"/>
          <w:sz w:val="28"/>
          <w:szCs w:val="28"/>
          <w:lang w:eastAsia="en-US"/>
        </w:rPr>
        <w:t xml:space="preserve"> ОП, руководителей и ответственных лиц (УУУП, оперуполномоченного, ИПДН), схемы организации связи с ними с указанием выделенного телефонного номера учреждения для экстренной связи.</w:t>
      </w:r>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Силами участковых уполномоченных полиции, инспекторов по делам несовершеннолетних проводились профилактические мероприятия, по проверке гостиничных и иных объектов, предназначенных для отдыха туристов, а также объектов торговли и общественного питания расположенные в местах отдыха граждан.  </w:t>
      </w:r>
      <w:proofErr w:type="gramStart"/>
      <w:r w:rsidRPr="00AE7169">
        <w:rPr>
          <w:rFonts w:ascii="PT Astra Serif" w:hAnsi="PT Astra Serif"/>
          <w:sz w:val="28"/>
          <w:szCs w:val="28"/>
        </w:rPr>
        <w:t>Устанавливались запреты или вводились ограничения продажи алкогольной, спиртосодержащей продукции, пива и напитков, изготавливаемых на его основе, на прилегающих к детскому оздоровительному учреждению, и в местах нахождения источников повышенной опасности (море, водоёмы).</w:t>
      </w:r>
      <w:proofErr w:type="gramEnd"/>
    </w:p>
    <w:p w:rsidR="002C7BEE" w:rsidRPr="00AE7169" w:rsidRDefault="002C7BEE" w:rsidP="002C7BEE">
      <w:pPr>
        <w:pStyle w:val="aa"/>
        <w:jc w:val="both"/>
        <w:rPr>
          <w:rFonts w:ascii="PT Astra Serif" w:hAnsi="PT Astra Serif"/>
          <w:sz w:val="28"/>
          <w:szCs w:val="28"/>
        </w:rPr>
      </w:pPr>
      <w:r w:rsidRPr="00AE7169">
        <w:rPr>
          <w:rFonts w:ascii="PT Astra Serif" w:hAnsi="PT Astra Serif"/>
          <w:sz w:val="28"/>
          <w:szCs w:val="28"/>
        </w:rPr>
        <w:t xml:space="preserve">        В период летнего курортного сезона нарушения общественного порядка и общественной безопасности не допущено, однако имелись </w:t>
      </w:r>
      <w:proofErr w:type="gramStart"/>
      <w:r w:rsidRPr="00AE7169">
        <w:rPr>
          <w:rFonts w:ascii="PT Astra Serif" w:hAnsi="PT Astra Serif"/>
          <w:sz w:val="28"/>
          <w:szCs w:val="28"/>
        </w:rPr>
        <w:t>факты</w:t>
      </w:r>
      <w:proofErr w:type="gramEnd"/>
      <w:r w:rsidRPr="00AE7169">
        <w:rPr>
          <w:rFonts w:ascii="PT Astra Serif" w:hAnsi="PT Astra Serif"/>
          <w:sz w:val="28"/>
          <w:szCs w:val="28"/>
        </w:rPr>
        <w:t xml:space="preserve"> что туристы в лесопарке блуждали (терялись по несколько часов) и не могли находить ориентир, указывающий на дорогу в связи с отсутствием указателей и нарушением навигационной системы указывающий путь через чащу лесного массива.</w:t>
      </w:r>
    </w:p>
    <w:p w:rsidR="002C7BEE" w:rsidRDefault="002C7BEE" w:rsidP="002C7BEE">
      <w:pPr>
        <w:pStyle w:val="aa"/>
        <w:ind w:firstLine="708"/>
        <w:jc w:val="both"/>
        <w:rPr>
          <w:rFonts w:ascii="PT Astra Serif" w:hAnsi="PT Astra Serif"/>
          <w:sz w:val="28"/>
          <w:szCs w:val="28"/>
        </w:rPr>
      </w:pPr>
      <w:proofErr w:type="gramStart"/>
      <w:r w:rsidRPr="00AE7169">
        <w:rPr>
          <w:rFonts w:ascii="PT Astra Serif" w:hAnsi="PT Astra Serif"/>
          <w:sz w:val="28"/>
          <w:szCs w:val="28"/>
        </w:rPr>
        <w:t>В связи с изложенным прошу рассмотреть данный вопрос и принять меры по актуализации и ведение в навигационный маршрут всех дорог, ведущих через лесополосу к берегу моря, а также в летний период организовать с привлечением волонтеров и иных служб мероприятия, направленные на уборку, благоустройство и санитарное содержание территорий.</w:t>
      </w:r>
      <w:proofErr w:type="gramEnd"/>
    </w:p>
    <w:p w:rsidR="002C7BEE" w:rsidRPr="00AE7169" w:rsidRDefault="002C7BEE" w:rsidP="002C7BEE">
      <w:pPr>
        <w:pStyle w:val="aa"/>
        <w:ind w:firstLine="708"/>
        <w:jc w:val="both"/>
        <w:rPr>
          <w:rFonts w:ascii="PT Astra Serif" w:hAnsi="PT Astra Serif"/>
          <w:sz w:val="28"/>
          <w:szCs w:val="28"/>
        </w:rPr>
      </w:pPr>
    </w:p>
    <w:p w:rsidR="002C7BEE" w:rsidRPr="00AE7169" w:rsidRDefault="002C7BEE" w:rsidP="002C7BEE">
      <w:pPr>
        <w:pStyle w:val="aa"/>
        <w:ind w:firstLine="708"/>
        <w:jc w:val="both"/>
        <w:rPr>
          <w:rFonts w:ascii="PT Astra Serif" w:hAnsi="PT Astra Serif"/>
          <w:b/>
          <w:sz w:val="28"/>
          <w:szCs w:val="28"/>
        </w:rPr>
      </w:pPr>
      <w:r w:rsidRPr="00AE7169">
        <w:rPr>
          <w:rFonts w:ascii="PT Astra Serif" w:hAnsi="PT Astra Serif"/>
          <w:b/>
          <w:sz w:val="28"/>
          <w:szCs w:val="28"/>
        </w:rPr>
        <w:t>Принимаемые меры по недопущению загрязнения окружающей среды.</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Всем известно, что в период с 07.07.2025 по 13.07.2025 в приемное отделение ГБУ РД «</w:t>
      </w:r>
      <w:proofErr w:type="spellStart"/>
      <w:r w:rsidRPr="00AE7169">
        <w:rPr>
          <w:rFonts w:ascii="PT Astra Serif" w:hAnsi="PT Astra Serif"/>
          <w:sz w:val="28"/>
          <w:szCs w:val="28"/>
        </w:rPr>
        <w:t>Магарамкентская</w:t>
      </w:r>
      <w:proofErr w:type="spellEnd"/>
      <w:r w:rsidRPr="00AE7169">
        <w:rPr>
          <w:rFonts w:ascii="PT Astra Serif" w:hAnsi="PT Astra Serif"/>
          <w:sz w:val="28"/>
          <w:szCs w:val="28"/>
        </w:rPr>
        <w:t xml:space="preserve"> центральная районная больница» в результате потребления водопроводной воды обратилось 422 человек в возрасте от 3 до 14 лет из числа жителей населенных пунктов </w:t>
      </w:r>
      <w:proofErr w:type="spellStart"/>
      <w:r w:rsidRPr="00AE7169">
        <w:rPr>
          <w:rFonts w:ascii="PT Astra Serif" w:hAnsi="PT Astra Serif"/>
          <w:sz w:val="28"/>
          <w:szCs w:val="28"/>
        </w:rPr>
        <w:t>Магарамкент</w:t>
      </w:r>
      <w:proofErr w:type="spellEnd"/>
      <w:r w:rsidRPr="00AE7169">
        <w:rPr>
          <w:rFonts w:ascii="PT Astra Serif" w:hAnsi="PT Astra Serif"/>
          <w:sz w:val="28"/>
          <w:szCs w:val="28"/>
        </w:rPr>
        <w:t xml:space="preserve">, </w:t>
      </w:r>
      <w:proofErr w:type="spellStart"/>
      <w:r w:rsidRPr="00AE7169">
        <w:rPr>
          <w:rFonts w:ascii="PT Astra Serif" w:hAnsi="PT Astra Serif"/>
          <w:sz w:val="28"/>
          <w:szCs w:val="28"/>
        </w:rPr>
        <w:t>Гильяр</w:t>
      </w:r>
      <w:proofErr w:type="spellEnd"/>
      <w:r w:rsidRPr="00AE7169">
        <w:rPr>
          <w:rFonts w:ascii="PT Astra Serif" w:hAnsi="PT Astra Serif"/>
          <w:sz w:val="28"/>
          <w:szCs w:val="28"/>
        </w:rPr>
        <w:t xml:space="preserve">, </w:t>
      </w:r>
      <w:proofErr w:type="spellStart"/>
      <w:r w:rsidRPr="00AE7169">
        <w:rPr>
          <w:rFonts w:ascii="PT Astra Serif" w:hAnsi="PT Astra Serif"/>
          <w:sz w:val="28"/>
          <w:szCs w:val="28"/>
        </w:rPr>
        <w:t>Гапцах</w:t>
      </w:r>
      <w:proofErr w:type="spellEnd"/>
      <w:r w:rsidRPr="00AE7169">
        <w:rPr>
          <w:rFonts w:ascii="PT Astra Serif" w:hAnsi="PT Astra Serif"/>
          <w:sz w:val="28"/>
          <w:szCs w:val="28"/>
        </w:rPr>
        <w:t xml:space="preserve">, и </w:t>
      </w:r>
      <w:proofErr w:type="spellStart"/>
      <w:r w:rsidRPr="00AE7169">
        <w:rPr>
          <w:rFonts w:ascii="PT Astra Serif" w:hAnsi="PT Astra Serif"/>
          <w:sz w:val="28"/>
          <w:szCs w:val="28"/>
        </w:rPr>
        <w:t>Куйсун</w:t>
      </w:r>
      <w:proofErr w:type="spellEnd"/>
      <w:r w:rsidRPr="00AE7169">
        <w:rPr>
          <w:rFonts w:ascii="PT Astra Serif" w:hAnsi="PT Astra Serif"/>
          <w:sz w:val="28"/>
          <w:szCs w:val="28"/>
        </w:rPr>
        <w:t xml:space="preserve"> 32 из которых госпитализированы с диагнозом «дизентерия». Указанный факт вызвал серьезную обеспокоенность у населения и потребовал немедленной реакции ответственных лиц.  (</w:t>
      </w:r>
      <w:proofErr w:type="spellStart"/>
      <w:r w:rsidRPr="00AE7169">
        <w:rPr>
          <w:rFonts w:ascii="PT Astra Serif" w:hAnsi="PT Astra Serif"/>
          <w:sz w:val="28"/>
          <w:szCs w:val="28"/>
        </w:rPr>
        <w:t>Магарамкентским</w:t>
      </w:r>
      <w:proofErr w:type="spellEnd"/>
      <w:r w:rsidRPr="00AE7169">
        <w:rPr>
          <w:rFonts w:ascii="PT Astra Serif" w:hAnsi="PT Astra Serif"/>
          <w:sz w:val="28"/>
          <w:szCs w:val="28"/>
        </w:rPr>
        <w:t xml:space="preserve"> межрайонным следственным комитетом 08.07.2025 возбуждено уголовное дело по признакам преступления, предусмотренного ч.1 ст.238 УК РФ.)</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Расследования причин загрязнения выявило тесную связь с несанкционированными свалками и стихийными сбросами бытовых строительных отходов вблизи водоёмов и родников. Дождевые паводки и процесс фильтрации способствовали выносу токсичных веществ из мест накопления мусора в почву и подземные воды, а затем в систему водоснабжения.</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Последствия инцидента оказались многоплановыми. Помимо госпитализаций  и напряжения среди жителей, были зафиксированы перебои с водой из ряда источников, (введены ограничения на ее использования для питьевых нужд, до получения результатов  лабораторных анализов) </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Важно помнить, что </w:t>
      </w:r>
      <w:proofErr w:type="gramStart"/>
      <w:r w:rsidRPr="00AE7169">
        <w:rPr>
          <w:rFonts w:ascii="PT Astra Serif" w:hAnsi="PT Astra Serif"/>
          <w:sz w:val="28"/>
          <w:szCs w:val="28"/>
        </w:rPr>
        <w:t>случившая</w:t>
      </w:r>
      <w:proofErr w:type="gramEnd"/>
      <w:r w:rsidRPr="00AE7169">
        <w:rPr>
          <w:rFonts w:ascii="PT Astra Serif" w:hAnsi="PT Astra Serif"/>
          <w:sz w:val="28"/>
          <w:szCs w:val="28"/>
        </w:rPr>
        <w:t xml:space="preserve"> ситуация-непросто разовый инцидент, а сигнал системной проблеме в области обращения с отходами и охраны водных ресурсов. </w:t>
      </w:r>
      <w:r w:rsidRPr="00AE7169">
        <w:rPr>
          <w:rFonts w:ascii="PT Astra Serif" w:hAnsi="PT Astra Serif"/>
          <w:sz w:val="28"/>
          <w:szCs w:val="28"/>
        </w:rPr>
        <w:lastRenderedPageBreak/>
        <w:t xml:space="preserve">Загрязнение окружающей среды напрямую отражается на здоровье людей, экономическом благополучии и качестве жизни в целом. Оно подрывает доверие к коммунальным службам, требует ресурсов  на экстренное реагирование и долгосрочную ликвидацию последствий. </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За истекший период сотрудниками отдела проделано определённая работа по выявлению правонарушений, предусмотренных статьей 8.2 КоАП РФ «Несоблюдение требований в области охраны окружающей среды при обращении с отходами производства и потребления», принятия решений по которым подведомственно Министерству экологии и природных ресурсов Республики Дагестан.</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Составлено и направлено для принятия решений 1149 протоколов об административных правонарушениях. Основная масса из составленных протоколов по данной статье составлено в отношении граждан, за выброс мусора в неотведенных местах, и выведением своих канализационных стоков в поливные канавы, также  привлечены 4 глав сельских поселений за несоблюдение требований в области охраны окружающей среды при сборе и накоплении отходов производства и потребления.</w:t>
      </w:r>
    </w:p>
    <w:p w:rsidR="002C7BEE" w:rsidRPr="00AE7169"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В настоящее время указанная проблема остается актуальным, так в  ходе проверки антисанитарной состоянии   населенных пунктов </w:t>
      </w:r>
      <w:proofErr w:type="gramStart"/>
      <w:r w:rsidRPr="00AE7169">
        <w:rPr>
          <w:rFonts w:ascii="PT Astra Serif" w:hAnsi="PT Astra Serif"/>
          <w:sz w:val="28"/>
          <w:szCs w:val="28"/>
        </w:rPr>
        <w:t>в</w:t>
      </w:r>
      <w:proofErr w:type="gramEnd"/>
      <w:r w:rsidRPr="00AE7169">
        <w:rPr>
          <w:rFonts w:ascii="PT Astra Serif" w:hAnsi="PT Astra Serif"/>
          <w:sz w:val="28"/>
          <w:szCs w:val="28"/>
        </w:rPr>
        <w:t xml:space="preserve"> с. </w:t>
      </w:r>
      <w:proofErr w:type="spellStart"/>
      <w:r w:rsidRPr="00AE7169">
        <w:rPr>
          <w:rFonts w:ascii="PT Astra Serif" w:hAnsi="PT Astra Serif"/>
          <w:sz w:val="28"/>
          <w:szCs w:val="28"/>
        </w:rPr>
        <w:t>Гапцах</w:t>
      </w:r>
      <w:proofErr w:type="spellEnd"/>
      <w:r w:rsidRPr="00AE7169">
        <w:rPr>
          <w:rFonts w:ascii="PT Astra Serif" w:hAnsi="PT Astra Serif"/>
          <w:sz w:val="28"/>
          <w:szCs w:val="28"/>
        </w:rPr>
        <w:t xml:space="preserve"> была выявлена стихийная мусорная свалка.</w:t>
      </w:r>
    </w:p>
    <w:p w:rsidR="002C7BEE" w:rsidRDefault="002C7BEE" w:rsidP="002C7BEE">
      <w:pPr>
        <w:pStyle w:val="aa"/>
        <w:ind w:firstLine="708"/>
        <w:jc w:val="both"/>
        <w:rPr>
          <w:rFonts w:ascii="PT Astra Serif" w:hAnsi="PT Astra Serif"/>
          <w:sz w:val="28"/>
          <w:szCs w:val="28"/>
        </w:rPr>
      </w:pPr>
      <w:r w:rsidRPr="00AE7169">
        <w:rPr>
          <w:rFonts w:ascii="PT Astra Serif" w:hAnsi="PT Astra Serif"/>
          <w:sz w:val="28"/>
          <w:szCs w:val="28"/>
        </w:rPr>
        <w:t xml:space="preserve">Хотелось бы здесь отметить, чтобы главы сельских поселений, депутаты районных и сельских собраний, работу в указанном направлении взяли под особый контроль, проводили комплексные мероприятия в пределах своих полномочий по недопущению загрязнения окружающей среды, в части проведения профилактической работы и принятия мер реагирования на факты засорения сточных вод и выброса мусора. Только совместная и ответственная </w:t>
      </w:r>
      <w:proofErr w:type="gramStart"/>
      <w:r w:rsidRPr="00AE7169">
        <w:rPr>
          <w:rFonts w:ascii="PT Astra Serif" w:hAnsi="PT Astra Serif"/>
          <w:sz w:val="28"/>
          <w:szCs w:val="28"/>
        </w:rPr>
        <w:t>позиция-властей</w:t>
      </w:r>
      <w:proofErr w:type="gramEnd"/>
      <w:r w:rsidRPr="00AE7169">
        <w:rPr>
          <w:rFonts w:ascii="PT Astra Serif" w:hAnsi="PT Astra Serif"/>
          <w:sz w:val="28"/>
          <w:szCs w:val="28"/>
        </w:rPr>
        <w:t xml:space="preserve">, профильных организаций, бизнеса и самих жителей позволить сохранить природные ресурсы и снизить риски для жизни и здоровья людей.  </w:t>
      </w:r>
    </w:p>
    <w:p w:rsidR="002C7BEE" w:rsidRDefault="002C7BEE" w:rsidP="002C7BEE">
      <w:pPr>
        <w:pStyle w:val="aa"/>
        <w:ind w:firstLine="708"/>
        <w:jc w:val="both"/>
        <w:rPr>
          <w:rFonts w:ascii="PT Astra Serif" w:hAnsi="PT Astra Serif"/>
          <w:sz w:val="28"/>
          <w:szCs w:val="28"/>
        </w:rPr>
      </w:pPr>
    </w:p>
    <w:p w:rsidR="002C7BEE" w:rsidRDefault="002C7BEE" w:rsidP="002C7BEE">
      <w:pPr>
        <w:pStyle w:val="aa"/>
        <w:ind w:firstLine="708"/>
        <w:jc w:val="both"/>
        <w:rPr>
          <w:rFonts w:ascii="PT Astra Serif" w:hAnsi="PT Astra Serif"/>
          <w:b/>
          <w:sz w:val="28"/>
          <w:szCs w:val="28"/>
        </w:rPr>
      </w:pPr>
      <w:r>
        <w:rPr>
          <w:rFonts w:ascii="PT Astra Serif" w:hAnsi="PT Astra Serif"/>
          <w:b/>
          <w:sz w:val="28"/>
          <w:szCs w:val="28"/>
        </w:rPr>
        <w:t>Проводимая работа по противодействию беспилотных летательных аппаратов:</w:t>
      </w:r>
    </w:p>
    <w:p w:rsidR="002C7BEE" w:rsidRPr="0089346B" w:rsidRDefault="002C7BEE" w:rsidP="002C7BEE">
      <w:pPr>
        <w:pStyle w:val="aa"/>
        <w:ind w:firstLine="708"/>
        <w:jc w:val="both"/>
        <w:rPr>
          <w:rFonts w:ascii="PT Astra Serif" w:hAnsi="PT Astra Serif"/>
          <w:sz w:val="28"/>
          <w:szCs w:val="28"/>
        </w:rPr>
      </w:pPr>
      <w:r w:rsidRPr="0089346B">
        <w:rPr>
          <w:rFonts w:ascii="PT Astra Serif" w:hAnsi="PT Astra Serif"/>
          <w:sz w:val="28"/>
          <w:szCs w:val="28"/>
        </w:rPr>
        <w:t>Складывающаяся международна</w:t>
      </w:r>
      <w:r>
        <w:rPr>
          <w:rFonts w:ascii="PT Astra Serif" w:hAnsi="PT Astra Serif"/>
          <w:sz w:val="28"/>
          <w:szCs w:val="28"/>
        </w:rPr>
        <w:t xml:space="preserve">я обстановка на фоне проведения </w:t>
      </w:r>
      <w:r w:rsidRPr="0089346B">
        <w:rPr>
          <w:rFonts w:ascii="PT Astra Serif" w:hAnsi="PT Astra Serif"/>
          <w:sz w:val="28"/>
          <w:szCs w:val="28"/>
        </w:rPr>
        <w:t>специальной военной операции, оказывает негативное влияние на оперативную</w:t>
      </w:r>
      <w:r>
        <w:rPr>
          <w:rFonts w:ascii="PT Astra Serif" w:hAnsi="PT Astra Serif"/>
          <w:sz w:val="28"/>
          <w:szCs w:val="28"/>
        </w:rPr>
        <w:t xml:space="preserve"> </w:t>
      </w:r>
      <w:r w:rsidRPr="0089346B">
        <w:rPr>
          <w:rFonts w:ascii="PT Astra Serif" w:hAnsi="PT Astra Serif"/>
          <w:sz w:val="28"/>
          <w:szCs w:val="28"/>
        </w:rPr>
        <w:t xml:space="preserve">обстановку в целом как на территории Российской Федерации, так и в Северо </w:t>
      </w:r>
      <w:proofErr w:type="gramStart"/>
      <w:r w:rsidRPr="0089346B">
        <w:rPr>
          <w:rFonts w:ascii="PT Astra Serif" w:hAnsi="PT Astra Serif"/>
          <w:sz w:val="28"/>
          <w:szCs w:val="28"/>
        </w:rPr>
        <w:t>-К</w:t>
      </w:r>
      <w:proofErr w:type="gramEnd"/>
      <w:r w:rsidRPr="0089346B">
        <w:rPr>
          <w:rFonts w:ascii="PT Astra Serif" w:hAnsi="PT Astra Serif"/>
          <w:sz w:val="28"/>
          <w:szCs w:val="28"/>
        </w:rPr>
        <w:t>авказском округе.</w:t>
      </w:r>
    </w:p>
    <w:p w:rsidR="002C7BEE" w:rsidRDefault="002C7BEE" w:rsidP="002C7BEE">
      <w:pPr>
        <w:pStyle w:val="aa"/>
        <w:ind w:firstLine="708"/>
        <w:jc w:val="both"/>
        <w:rPr>
          <w:rFonts w:ascii="PT Astra Serif" w:hAnsi="PT Astra Serif"/>
          <w:sz w:val="28"/>
          <w:szCs w:val="28"/>
        </w:rPr>
      </w:pPr>
      <w:r w:rsidRPr="0089346B">
        <w:rPr>
          <w:rFonts w:ascii="PT Astra Serif" w:hAnsi="PT Astra Serif"/>
          <w:sz w:val="28"/>
          <w:szCs w:val="28"/>
        </w:rPr>
        <w:t>Участились случаи прилетов вр</w:t>
      </w:r>
      <w:r>
        <w:rPr>
          <w:rFonts w:ascii="PT Astra Serif" w:hAnsi="PT Astra Serif"/>
          <w:sz w:val="28"/>
          <w:szCs w:val="28"/>
        </w:rPr>
        <w:t xml:space="preserve">ажеских беспилотных летательных </w:t>
      </w:r>
      <w:r w:rsidRPr="0089346B">
        <w:rPr>
          <w:rFonts w:ascii="PT Astra Serif" w:hAnsi="PT Astra Serif"/>
          <w:sz w:val="28"/>
          <w:szCs w:val="28"/>
        </w:rPr>
        <w:t>аппаратов по гражданской и военной инфраструктуре</w:t>
      </w:r>
      <w:r>
        <w:rPr>
          <w:rFonts w:ascii="PT Astra Serif" w:hAnsi="PT Astra Serif"/>
          <w:sz w:val="28"/>
          <w:szCs w:val="28"/>
        </w:rPr>
        <w:t xml:space="preserve"> на территории Республики Дагестан</w:t>
      </w:r>
      <w:r w:rsidRPr="0089346B">
        <w:rPr>
          <w:rFonts w:ascii="PT Astra Serif" w:hAnsi="PT Astra Serif"/>
          <w:sz w:val="28"/>
          <w:szCs w:val="28"/>
        </w:rPr>
        <w:t>, что привело к жертвам и</w:t>
      </w:r>
      <w:r>
        <w:rPr>
          <w:rFonts w:ascii="PT Astra Serif" w:hAnsi="PT Astra Serif"/>
          <w:sz w:val="28"/>
          <w:szCs w:val="28"/>
        </w:rPr>
        <w:t xml:space="preserve"> </w:t>
      </w:r>
      <w:r w:rsidRPr="0089346B">
        <w:rPr>
          <w:rFonts w:ascii="PT Astra Serif" w:hAnsi="PT Astra Serif"/>
          <w:sz w:val="28"/>
          <w:szCs w:val="28"/>
        </w:rPr>
        <w:t>пострадавшим среди гражд</w:t>
      </w:r>
      <w:r>
        <w:rPr>
          <w:rFonts w:ascii="PT Astra Serif" w:hAnsi="PT Astra Serif"/>
          <w:sz w:val="28"/>
          <w:szCs w:val="28"/>
        </w:rPr>
        <w:t xml:space="preserve">анского населения и сотрудников </w:t>
      </w:r>
      <w:r w:rsidRPr="0089346B">
        <w:rPr>
          <w:rFonts w:ascii="PT Astra Serif" w:hAnsi="PT Astra Serif"/>
          <w:sz w:val="28"/>
          <w:szCs w:val="28"/>
        </w:rPr>
        <w:t>правоохранительных органов</w:t>
      </w:r>
      <w:r>
        <w:rPr>
          <w:rFonts w:ascii="PT Astra Serif" w:hAnsi="PT Astra Serif"/>
          <w:sz w:val="28"/>
          <w:szCs w:val="28"/>
        </w:rPr>
        <w:t>.</w:t>
      </w:r>
    </w:p>
    <w:p w:rsidR="002C7BEE" w:rsidRDefault="002C7BEE" w:rsidP="002C7BEE">
      <w:pPr>
        <w:pStyle w:val="aa"/>
        <w:ind w:firstLine="708"/>
        <w:jc w:val="both"/>
        <w:rPr>
          <w:rFonts w:ascii="Times New Roman" w:hAnsi="Times New Roman"/>
          <w:sz w:val="28"/>
          <w:szCs w:val="28"/>
        </w:rPr>
      </w:pPr>
      <w:r>
        <w:rPr>
          <w:rFonts w:ascii="Times New Roman" w:hAnsi="Times New Roman"/>
          <w:sz w:val="28"/>
          <w:szCs w:val="28"/>
        </w:rPr>
        <w:t xml:space="preserve">  </w:t>
      </w:r>
      <w:r w:rsidRPr="00C66B08">
        <w:rPr>
          <w:rFonts w:ascii="Times New Roman" w:hAnsi="Times New Roman"/>
          <w:sz w:val="28"/>
          <w:szCs w:val="28"/>
        </w:rPr>
        <w:t>В целях принятия эффективных мер по раннему выявлению и уничтожению беспилотных летальных аппаратов (далее-БПЛА) предназначенных для осуществления диверсионно-террористических акций</w:t>
      </w:r>
      <w:r>
        <w:rPr>
          <w:rFonts w:ascii="Times New Roman" w:hAnsi="Times New Roman"/>
          <w:sz w:val="28"/>
          <w:szCs w:val="28"/>
        </w:rPr>
        <w:t xml:space="preserve"> Отделом МВД России по </w:t>
      </w:r>
      <w:proofErr w:type="spellStart"/>
      <w:r>
        <w:rPr>
          <w:rFonts w:ascii="Times New Roman" w:hAnsi="Times New Roman"/>
          <w:sz w:val="28"/>
          <w:szCs w:val="28"/>
        </w:rPr>
        <w:t>Магарамкентскому</w:t>
      </w:r>
      <w:proofErr w:type="spellEnd"/>
      <w:r>
        <w:rPr>
          <w:rFonts w:ascii="Times New Roman" w:hAnsi="Times New Roman"/>
          <w:sz w:val="28"/>
          <w:szCs w:val="28"/>
        </w:rPr>
        <w:t xml:space="preserve"> району определены посты наблюдения и защиты противодействию БПЛА с задействованием гражданских лиц имеющих в пользовании зарегистрированное охотничье огнестрельное оружие.  Обеспечено размещение буклетов по действиям граждан при обнаружении беспилотных воздушных судов. </w:t>
      </w:r>
      <w:proofErr w:type="gramStart"/>
      <w:r>
        <w:rPr>
          <w:rFonts w:ascii="Times New Roman" w:hAnsi="Times New Roman"/>
          <w:sz w:val="28"/>
          <w:szCs w:val="28"/>
        </w:rPr>
        <w:t xml:space="preserve">Здесь хотелось бы отметить, чтобы главы сельских поселений поощряли своими  полномочиями гражданских охотников принимающих участие в отражении БПЛА, но вместе с тем в населенных пунктах доводили до населения правовую основу и ответственность при использовании беспилотных воздушных судов, при обнаружении беспилотных летательных аппаратов оперативно сообщали </w:t>
      </w:r>
      <w:r>
        <w:rPr>
          <w:rFonts w:ascii="Times New Roman" w:hAnsi="Times New Roman"/>
          <w:sz w:val="28"/>
          <w:szCs w:val="28"/>
        </w:rPr>
        <w:lastRenderedPageBreak/>
        <w:t>информацию о времени, месте и направлении полета БПЛА по телефонам 102,101 или 112, а также довели</w:t>
      </w:r>
      <w:proofErr w:type="gramEnd"/>
      <w:r>
        <w:rPr>
          <w:rFonts w:ascii="Times New Roman" w:hAnsi="Times New Roman"/>
          <w:sz w:val="28"/>
          <w:szCs w:val="28"/>
        </w:rPr>
        <w:t xml:space="preserve"> </w:t>
      </w:r>
      <w:proofErr w:type="gramStart"/>
      <w:r>
        <w:rPr>
          <w:rFonts w:ascii="Times New Roman" w:hAnsi="Times New Roman"/>
          <w:sz w:val="28"/>
          <w:szCs w:val="28"/>
        </w:rPr>
        <w:t xml:space="preserve">УКАЗ Главы Республики Дагестан С.А. Меликова от 13 октября 2025 года №178з </w:t>
      </w:r>
      <w:proofErr w:type="spellStart"/>
      <w:r>
        <w:rPr>
          <w:rFonts w:ascii="Times New Roman" w:hAnsi="Times New Roman"/>
          <w:sz w:val="28"/>
          <w:szCs w:val="28"/>
        </w:rPr>
        <w:t>апрещающий</w:t>
      </w:r>
      <w:proofErr w:type="spellEnd"/>
      <w:r>
        <w:rPr>
          <w:rFonts w:ascii="Times New Roman" w:hAnsi="Times New Roman"/>
          <w:sz w:val="28"/>
          <w:szCs w:val="28"/>
        </w:rPr>
        <w:t xml:space="preserve"> на территории РД публикацию и распространение информации, в том числе фото-и видеоматериалов, сообщений в средствах массовой информации, средствах массовой коммуникации, информационно-телекоммуникационной сети «Интернет» о последствиях совершения террористического акта и диверсии, информации о применении, последствиях применения вооруженными силами Украины на территории Республики Дагестан беспилотных воздушных судов, включающий</w:t>
      </w:r>
      <w:proofErr w:type="gramEnd"/>
      <w:r>
        <w:rPr>
          <w:rFonts w:ascii="Times New Roman" w:hAnsi="Times New Roman"/>
          <w:sz w:val="28"/>
          <w:szCs w:val="28"/>
        </w:rPr>
        <w:t xml:space="preserve"> </w:t>
      </w:r>
      <w:proofErr w:type="gramStart"/>
      <w:r>
        <w:rPr>
          <w:rFonts w:ascii="Times New Roman" w:hAnsi="Times New Roman"/>
          <w:sz w:val="28"/>
          <w:szCs w:val="28"/>
        </w:rPr>
        <w:t>информацию, позволяющую идентифицировать их тип, место запуска, нахождения, падения, траекторию полета, определить места (объекты) атаки, факт поражения объектов, характер нанесенных повреждений, средств противодействия беспилотным воздушным судам (в том числе противовоздушной обороны и радиоэлектронной борьбы)</w:t>
      </w:r>
      <w:proofErr w:type="gramEnd"/>
    </w:p>
    <w:p w:rsidR="002C7BEE" w:rsidRDefault="002C7BEE" w:rsidP="002C7BEE">
      <w:pPr>
        <w:pStyle w:val="aa"/>
        <w:ind w:firstLine="708"/>
        <w:jc w:val="both"/>
        <w:rPr>
          <w:rFonts w:ascii="Times New Roman" w:hAnsi="Times New Roman"/>
          <w:sz w:val="28"/>
          <w:szCs w:val="28"/>
        </w:rPr>
      </w:pPr>
    </w:p>
    <w:p w:rsidR="002C7BEE" w:rsidRPr="00AE7169" w:rsidRDefault="002C7BEE" w:rsidP="002C7BEE">
      <w:pPr>
        <w:pStyle w:val="aa"/>
        <w:ind w:firstLine="708"/>
        <w:jc w:val="both"/>
        <w:rPr>
          <w:rFonts w:ascii="PT Astra Serif" w:eastAsia="Calibri" w:hAnsi="PT Astra Serif"/>
          <w:b/>
          <w:sz w:val="28"/>
          <w:szCs w:val="28"/>
        </w:rPr>
      </w:pPr>
      <w:r w:rsidRPr="00AE7169">
        <w:rPr>
          <w:rFonts w:ascii="PT Astra Serif" w:eastAsia="Calibri" w:hAnsi="PT Astra Serif"/>
          <w:b/>
          <w:sz w:val="28"/>
          <w:szCs w:val="28"/>
        </w:rPr>
        <w:t xml:space="preserve">Проводимая работа по выявлению фактов осуществления незаконной предпринимательской деятельности без государственной регистрации в налоговом органе. </w:t>
      </w:r>
    </w:p>
    <w:p w:rsidR="002C7BEE" w:rsidRPr="00AE7169" w:rsidRDefault="002C7BEE" w:rsidP="002C7BEE">
      <w:pPr>
        <w:pStyle w:val="aa"/>
        <w:ind w:firstLine="708"/>
        <w:jc w:val="both"/>
        <w:rPr>
          <w:rFonts w:ascii="PT Astra Serif" w:eastAsia="Calibri" w:hAnsi="PT Astra Serif"/>
          <w:sz w:val="28"/>
          <w:szCs w:val="28"/>
        </w:rPr>
      </w:pPr>
      <w:r w:rsidRPr="00AE7169">
        <w:rPr>
          <w:rFonts w:ascii="PT Astra Serif" w:eastAsia="Calibri" w:hAnsi="PT Astra Serif"/>
          <w:sz w:val="28"/>
          <w:szCs w:val="28"/>
        </w:rPr>
        <w:t xml:space="preserve">За 2025 год Отделом МВД России по </w:t>
      </w:r>
      <w:proofErr w:type="spellStart"/>
      <w:r w:rsidRPr="00AE7169">
        <w:rPr>
          <w:rFonts w:ascii="PT Astra Serif" w:eastAsia="Calibri" w:hAnsi="PT Astra Serif"/>
          <w:sz w:val="28"/>
          <w:szCs w:val="28"/>
        </w:rPr>
        <w:t>Магарамкентскому</w:t>
      </w:r>
      <w:proofErr w:type="spellEnd"/>
      <w:r w:rsidRPr="00AE7169">
        <w:rPr>
          <w:rFonts w:ascii="PT Astra Serif" w:eastAsia="Calibri" w:hAnsi="PT Astra Serif"/>
          <w:sz w:val="28"/>
          <w:szCs w:val="28"/>
        </w:rPr>
        <w:t xml:space="preserve"> району проведена работа по выявлению фактов незаконной коммерческой деятельности. </w:t>
      </w:r>
      <w:proofErr w:type="gramStart"/>
      <w:r w:rsidRPr="00AE7169">
        <w:rPr>
          <w:rFonts w:ascii="PT Astra Serif" w:eastAsia="Calibri" w:hAnsi="PT Astra Serif"/>
          <w:sz w:val="28"/>
          <w:szCs w:val="28"/>
        </w:rPr>
        <w:t xml:space="preserve">Так за 2025 год </w:t>
      </w:r>
      <w:r>
        <w:rPr>
          <w:rFonts w:ascii="PT Astra Serif" w:eastAsia="Calibri" w:hAnsi="PT Astra Serif"/>
          <w:sz w:val="28"/>
          <w:szCs w:val="28"/>
        </w:rPr>
        <w:t xml:space="preserve"> за не </w:t>
      </w:r>
      <w:r w:rsidRPr="00AE7169">
        <w:rPr>
          <w:rFonts w:ascii="PT Astra Serif" w:eastAsia="Calibri" w:hAnsi="PT Astra Serif"/>
          <w:sz w:val="28"/>
          <w:szCs w:val="28"/>
        </w:rPr>
        <w:t>незаконное предпринимательство (ст.171 УК РФ)</w:t>
      </w:r>
      <w:r>
        <w:rPr>
          <w:rFonts w:ascii="PT Astra Serif" w:eastAsia="Calibri" w:hAnsi="PT Astra Serif"/>
          <w:sz w:val="28"/>
          <w:szCs w:val="28"/>
        </w:rPr>
        <w:t xml:space="preserve"> возбуждено два уголовных дела (</w:t>
      </w:r>
      <w:proofErr w:type="spellStart"/>
      <w:r>
        <w:rPr>
          <w:rFonts w:ascii="PT Astra Serif" w:eastAsia="Calibri" w:hAnsi="PT Astra Serif"/>
          <w:sz w:val="28"/>
          <w:szCs w:val="28"/>
        </w:rPr>
        <w:t>Гамидов</w:t>
      </w:r>
      <w:proofErr w:type="spellEnd"/>
      <w:r>
        <w:rPr>
          <w:rFonts w:ascii="PT Astra Serif" w:eastAsia="Calibri" w:hAnsi="PT Astra Serif"/>
          <w:sz w:val="28"/>
          <w:szCs w:val="28"/>
        </w:rPr>
        <w:t xml:space="preserve"> И.С., реализовывал алкогольную продукцию в ресторане «Водопад» без соответствующих документов, </w:t>
      </w:r>
      <w:proofErr w:type="spellStart"/>
      <w:r>
        <w:rPr>
          <w:rFonts w:ascii="PT Astra Serif" w:eastAsia="Calibri" w:hAnsi="PT Astra Serif"/>
          <w:sz w:val="28"/>
          <w:szCs w:val="28"/>
        </w:rPr>
        <w:t>Габибова</w:t>
      </w:r>
      <w:proofErr w:type="spellEnd"/>
      <w:r>
        <w:rPr>
          <w:rFonts w:ascii="PT Astra Serif" w:eastAsia="Calibri" w:hAnsi="PT Astra Serif"/>
          <w:sz w:val="28"/>
          <w:szCs w:val="28"/>
        </w:rPr>
        <w:t xml:space="preserve"> З.А., жительница с. Советское реализовывала табачную продукцию без акцизной марки в магазине Эконом),  </w:t>
      </w:r>
      <w:r w:rsidRPr="00AE7169">
        <w:rPr>
          <w:rFonts w:ascii="PT Astra Serif" w:eastAsia="Calibri" w:hAnsi="PT Astra Serif"/>
          <w:sz w:val="28"/>
          <w:szCs w:val="28"/>
        </w:rPr>
        <w:t>составлено -</w:t>
      </w:r>
      <w:r w:rsidRPr="00AE7169">
        <w:rPr>
          <w:rFonts w:ascii="PT Astra Serif" w:eastAsia="Calibri" w:hAnsi="PT Astra Serif"/>
          <w:b/>
          <w:sz w:val="28"/>
          <w:szCs w:val="28"/>
        </w:rPr>
        <w:t>498</w:t>
      </w:r>
      <w:r w:rsidRPr="00AE7169">
        <w:rPr>
          <w:rFonts w:ascii="PT Astra Serif" w:eastAsia="Calibri" w:hAnsi="PT Astra Serif"/>
          <w:sz w:val="28"/>
          <w:szCs w:val="28"/>
        </w:rPr>
        <w:t xml:space="preserve"> АППГ-</w:t>
      </w:r>
      <w:r w:rsidRPr="00AE7169">
        <w:rPr>
          <w:rFonts w:ascii="PT Astra Serif" w:eastAsia="Calibri" w:hAnsi="PT Astra Serif"/>
          <w:b/>
          <w:sz w:val="28"/>
          <w:szCs w:val="28"/>
        </w:rPr>
        <w:t>476</w:t>
      </w:r>
      <w:r w:rsidRPr="00AE7169">
        <w:rPr>
          <w:rFonts w:ascii="PT Astra Serif" w:eastAsia="Calibri" w:hAnsi="PT Astra Serif"/>
          <w:sz w:val="28"/>
          <w:szCs w:val="28"/>
        </w:rPr>
        <w:t xml:space="preserve"> административных протокола по </w:t>
      </w:r>
      <w:r w:rsidRPr="00AE7169">
        <w:rPr>
          <w:rFonts w:ascii="PT Astra Serif" w:eastAsia="Calibri" w:hAnsi="PT Astra Serif"/>
          <w:b/>
          <w:sz w:val="28"/>
          <w:szCs w:val="28"/>
        </w:rPr>
        <w:t>ч.1</w:t>
      </w:r>
      <w:r w:rsidRPr="00AE7169">
        <w:rPr>
          <w:rFonts w:ascii="PT Astra Serif" w:eastAsia="Calibri" w:hAnsi="PT Astra Serif"/>
          <w:sz w:val="28"/>
          <w:szCs w:val="28"/>
        </w:rPr>
        <w:t xml:space="preserve"> </w:t>
      </w:r>
      <w:r w:rsidRPr="00AE7169">
        <w:rPr>
          <w:rFonts w:ascii="PT Astra Serif" w:eastAsia="Calibri" w:hAnsi="PT Astra Serif"/>
          <w:b/>
          <w:sz w:val="28"/>
          <w:szCs w:val="28"/>
        </w:rPr>
        <w:t>ст.14.1</w:t>
      </w:r>
      <w:r w:rsidRPr="00AE7169">
        <w:rPr>
          <w:rFonts w:ascii="PT Astra Serif" w:eastAsia="Calibri" w:hAnsi="PT Astra Serif"/>
          <w:sz w:val="28"/>
          <w:szCs w:val="28"/>
        </w:rPr>
        <w:t xml:space="preserve"> КоАП РФ (осуществление предпринимательской деятельности без государственной</w:t>
      </w:r>
      <w:proofErr w:type="gramEnd"/>
      <w:r w:rsidRPr="00AE7169">
        <w:rPr>
          <w:rFonts w:ascii="PT Astra Serif" w:eastAsia="Calibri" w:hAnsi="PT Astra Serif"/>
          <w:sz w:val="28"/>
          <w:szCs w:val="28"/>
        </w:rPr>
        <w:t xml:space="preserve"> регистрации в налоговом органе). По указанным административным материалам приняты решения, судом наложены штрафы на сумму-400 200 рублей.</w:t>
      </w:r>
    </w:p>
    <w:p w:rsidR="002C7BEE" w:rsidRDefault="002C7BEE" w:rsidP="002C7BEE">
      <w:pPr>
        <w:pStyle w:val="aa"/>
        <w:ind w:firstLine="708"/>
        <w:jc w:val="both"/>
        <w:rPr>
          <w:rFonts w:ascii="PT Astra Serif" w:eastAsia="Calibri" w:hAnsi="PT Astra Serif"/>
          <w:sz w:val="28"/>
          <w:szCs w:val="28"/>
        </w:rPr>
      </w:pPr>
      <w:r w:rsidRPr="00AE7169">
        <w:rPr>
          <w:rFonts w:ascii="PT Astra Serif" w:eastAsia="Calibri" w:hAnsi="PT Astra Serif"/>
          <w:sz w:val="28"/>
          <w:szCs w:val="28"/>
        </w:rPr>
        <w:t xml:space="preserve">Из составленных административных правонарушений в отношении 21 </w:t>
      </w:r>
      <w:proofErr w:type="gramStart"/>
      <w:r w:rsidRPr="00AE7169">
        <w:rPr>
          <w:rFonts w:ascii="PT Astra Serif" w:eastAsia="Calibri" w:hAnsi="PT Astra Serif"/>
          <w:sz w:val="28"/>
          <w:szCs w:val="28"/>
        </w:rPr>
        <w:t>граждан, привлеченных к административной ответственности два и более раза направлена</w:t>
      </w:r>
      <w:proofErr w:type="gramEnd"/>
      <w:r w:rsidRPr="00AE7169">
        <w:rPr>
          <w:rFonts w:ascii="PT Astra Serif" w:eastAsia="Calibri" w:hAnsi="PT Astra Serif"/>
          <w:sz w:val="28"/>
          <w:szCs w:val="28"/>
        </w:rPr>
        <w:t xml:space="preserve"> информация прокурору </w:t>
      </w:r>
      <w:proofErr w:type="spellStart"/>
      <w:r w:rsidRPr="00AE7169">
        <w:rPr>
          <w:rFonts w:ascii="PT Astra Serif" w:eastAsia="Calibri" w:hAnsi="PT Astra Serif"/>
          <w:sz w:val="28"/>
          <w:szCs w:val="28"/>
        </w:rPr>
        <w:t>Магарамкентского</w:t>
      </w:r>
      <w:proofErr w:type="spellEnd"/>
      <w:r w:rsidRPr="00AE7169">
        <w:rPr>
          <w:rFonts w:ascii="PT Astra Serif" w:eastAsia="Calibri" w:hAnsi="PT Astra Serif"/>
          <w:sz w:val="28"/>
          <w:szCs w:val="28"/>
        </w:rPr>
        <w:t xml:space="preserve"> района, для принятия мер прокурорского реагирования по прекращению либо приостановлению осуществлению гражданами незаконной предпринимательской деятельности, до их государственной регистрации в налоговом органе. </w:t>
      </w:r>
    </w:p>
    <w:p w:rsidR="002C7BEE" w:rsidRDefault="002C7BEE" w:rsidP="002C7BEE">
      <w:pPr>
        <w:pStyle w:val="aa"/>
        <w:ind w:firstLine="708"/>
        <w:jc w:val="both"/>
        <w:rPr>
          <w:rFonts w:ascii="PT Astra Serif" w:eastAsia="Calibri" w:hAnsi="PT Astra Serif"/>
          <w:sz w:val="28"/>
          <w:szCs w:val="28"/>
        </w:rPr>
      </w:pPr>
    </w:p>
    <w:p w:rsidR="002C7BEE" w:rsidRPr="00AE7169" w:rsidRDefault="002C7BEE" w:rsidP="002C7BEE">
      <w:pPr>
        <w:pStyle w:val="aa"/>
        <w:ind w:firstLine="708"/>
        <w:jc w:val="both"/>
        <w:rPr>
          <w:rStyle w:val="af"/>
          <w:rFonts w:ascii="PT Astra Serif" w:hAnsi="PT Astra Serif"/>
          <w:b/>
          <w:i w:val="0"/>
          <w:sz w:val="28"/>
          <w:szCs w:val="28"/>
        </w:rPr>
      </w:pPr>
      <w:r w:rsidRPr="00AE7169">
        <w:rPr>
          <w:rStyle w:val="af"/>
          <w:rFonts w:ascii="PT Astra Serif" w:hAnsi="PT Astra Serif"/>
          <w:b/>
          <w:i w:val="0"/>
          <w:sz w:val="28"/>
          <w:szCs w:val="28"/>
        </w:rPr>
        <w:t>Не менее важным и актуальным направлением является обеспечение безопасности дорожного движения.</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Основное внимание личного состава отделения ГИБДД нацелено на пресечение и выявление нарушений ПДД, являющихся основными причинами совершения автоаварий на дорогах района.  </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Протяженность дорог общего пользования составляет 151 км, из них Республиканского значения 75 км, местные 76 км.</w:t>
      </w:r>
    </w:p>
    <w:p w:rsidR="002C7BEE" w:rsidRPr="00AE7169" w:rsidRDefault="002C7BEE" w:rsidP="002C7BEE">
      <w:pPr>
        <w:spacing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Всего на территории района зарегистрировано 18 456 единиц автотранспорта. </w:t>
      </w:r>
    </w:p>
    <w:p w:rsidR="002C7BEE" w:rsidRDefault="002C7BEE" w:rsidP="002C7BEE">
      <w:pPr>
        <w:spacing w:after="120" w:line="240" w:lineRule="atLeast"/>
        <w:ind w:firstLine="708"/>
        <w:contextualSpacing/>
        <w:jc w:val="both"/>
        <w:rPr>
          <w:rFonts w:ascii="PT Astra Serif" w:hAnsi="PT Astra Serif"/>
          <w:sz w:val="28"/>
          <w:szCs w:val="28"/>
        </w:rPr>
      </w:pPr>
      <w:r w:rsidRPr="00AE7169">
        <w:rPr>
          <w:rFonts w:ascii="PT Astra Serif" w:hAnsi="PT Astra Serif"/>
          <w:sz w:val="28"/>
          <w:szCs w:val="28"/>
        </w:rPr>
        <w:t xml:space="preserve">По итогам двенадцати месяцев 2025 года на территории обслуживания ОГИБДД ОМВД РФ по </w:t>
      </w:r>
      <w:proofErr w:type="spellStart"/>
      <w:r w:rsidRPr="00AE7169">
        <w:rPr>
          <w:rFonts w:ascii="PT Astra Serif" w:hAnsi="PT Astra Serif"/>
          <w:sz w:val="28"/>
          <w:szCs w:val="28"/>
        </w:rPr>
        <w:t>Магарамкентскому</w:t>
      </w:r>
      <w:proofErr w:type="spellEnd"/>
      <w:r w:rsidRPr="00AE7169">
        <w:rPr>
          <w:rFonts w:ascii="PT Astra Serif" w:hAnsi="PT Astra Serif"/>
          <w:sz w:val="28"/>
          <w:szCs w:val="28"/>
        </w:rPr>
        <w:t xml:space="preserve"> району зарегистрирован</w:t>
      </w:r>
      <w:r>
        <w:rPr>
          <w:rFonts w:ascii="PT Astra Serif" w:hAnsi="PT Astra Serif"/>
          <w:sz w:val="28"/>
          <w:szCs w:val="28"/>
        </w:rPr>
        <w:t>ы-</w:t>
      </w:r>
      <w:r w:rsidRPr="00AE7169">
        <w:rPr>
          <w:rFonts w:ascii="PT Astra Serif" w:hAnsi="PT Astra Serif"/>
          <w:sz w:val="28"/>
          <w:szCs w:val="28"/>
        </w:rPr>
        <w:t>18 дорожно-транспортны</w:t>
      </w:r>
      <w:r>
        <w:rPr>
          <w:rFonts w:ascii="PT Astra Serif" w:hAnsi="PT Astra Serif"/>
          <w:sz w:val="28"/>
          <w:szCs w:val="28"/>
        </w:rPr>
        <w:t>х</w:t>
      </w:r>
      <w:r w:rsidRPr="00AE7169">
        <w:rPr>
          <w:rFonts w:ascii="PT Astra Serif" w:hAnsi="PT Astra Serif"/>
          <w:sz w:val="28"/>
          <w:szCs w:val="28"/>
        </w:rPr>
        <w:t xml:space="preserve"> происшестви</w:t>
      </w:r>
      <w:r>
        <w:rPr>
          <w:rFonts w:ascii="PT Astra Serif" w:hAnsi="PT Astra Serif"/>
          <w:sz w:val="28"/>
          <w:szCs w:val="28"/>
        </w:rPr>
        <w:t>й,</w:t>
      </w:r>
      <w:r w:rsidRPr="00AE7169">
        <w:rPr>
          <w:rFonts w:ascii="PT Astra Serif" w:hAnsi="PT Astra Serif"/>
          <w:sz w:val="28"/>
          <w:szCs w:val="28"/>
        </w:rPr>
        <w:t xml:space="preserve"> в</w:t>
      </w:r>
      <w:r>
        <w:rPr>
          <w:rFonts w:ascii="PT Astra Serif" w:hAnsi="PT Astra Serif"/>
          <w:sz w:val="28"/>
          <w:szCs w:val="28"/>
        </w:rPr>
        <w:t xml:space="preserve">  которых</w:t>
      </w:r>
      <w:r w:rsidRPr="00AE7169">
        <w:rPr>
          <w:rFonts w:ascii="PT Astra Serif" w:hAnsi="PT Astra Serif"/>
          <w:sz w:val="28"/>
          <w:szCs w:val="28"/>
        </w:rPr>
        <w:t xml:space="preserve"> погибло 4, ранено 23,</w:t>
      </w:r>
    </w:p>
    <w:p w:rsidR="002C7BEE" w:rsidRDefault="002C7BEE" w:rsidP="002C7BEE">
      <w:pPr>
        <w:spacing w:after="120" w:line="240" w:lineRule="atLeast"/>
        <w:ind w:firstLine="708"/>
        <w:contextualSpacing/>
        <w:jc w:val="both"/>
        <w:rPr>
          <w:rFonts w:ascii="PT Astra Serif" w:hAnsi="PT Astra Serif"/>
          <w:sz w:val="28"/>
          <w:szCs w:val="28"/>
        </w:rPr>
      </w:pPr>
      <w:r w:rsidRPr="00AE7169">
        <w:rPr>
          <w:rFonts w:ascii="PT Astra Serif" w:hAnsi="PT Astra Serif"/>
          <w:sz w:val="28"/>
          <w:szCs w:val="28"/>
        </w:rPr>
        <w:t>За двенадцать месяцев 2025 года выявлены административны</w:t>
      </w:r>
      <w:r>
        <w:rPr>
          <w:rFonts w:ascii="PT Astra Serif" w:hAnsi="PT Astra Serif"/>
          <w:sz w:val="28"/>
          <w:szCs w:val="28"/>
        </w:rPr>
        <w:t>е</w:t>
      </w:r>
      <w:r w:rsidRPr="00AE7169">
        <w:rPr>
          <w:rFonts w:ascii="PT Astra Serif" w:hAnsi="PT Astra Serif"/>
          <w:sz w:val="28"/>
          <w:szCs w:val="28"/>
        </w:rPr>
        <w:t xml:space="preserve"> правонарушени</w:t>
      </w:r>
      <w:r>
        <w:rPr>
          <w:rFonts w:ascii="PT Astra Serif" w:hAnsi="PT Astra Serif"/>
          <w:sz w:val="28"/>
          <w:szCs w:val="28"/>
        </w:rPr>
        <w:t xml:space="preserve">я в сфере нарушения Правил дорожного движения - 10 608 АППГ 8 960, из которых: </w:t>
      </w:r>
    </w:p>
    <w:p w:rsidR="002C7BEE"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t>-</w:t>
      </w:r>
      <w:r w:rsidRPr="00AE7169">
        <w:rPr>
          <w:rFonts w:ascii="PT Astra Serif" w:hAnsi="PT Astra Serif"/>
          <w:sz w:val="28"/>
          <w:szCs w:val="28"/>
        </w:rPr>
        <w:t xml:space="preserve"> </w:t>
      </w:r>
      <w:r>
        <w:rPr>
          <w:rFonts w:ascii="PT Astra Serif" w:hAnsi="PT Astra Serif"/>
          <w:sz w:val="28"/>
          <w:szCs w:val="28"/>
        </w:rPr>
        <w:t>у</w:t>
      </w:r>
      <w:r w:rsidRPr="00A31C15">
        <w:rPr>
          <w:rFonts w:ascii="PT Astra Serif" w:hAnsi="PT Astra Serif"/>
          <w:sz w:val="28"/>
          <w:szCs w:val="28"/>
        </w:rPr>
        <w:t>прав</w:t>
      </w:r>
      <w:r>
        <w:rPr>
          <w:rFonts w:ascii="PT Astra Serif" w:hAnsi="PT Astra Serif"/>
          <w:sz w:val="28"/>
          <w:szCs w:val="28"/>
        </w:rPr>
        <w:t xml:space="preserve">ление т\с в </w:t>
      </w:r>
      <w:proofErr w:type="gramStart"/>
      <w:r>
        <w:rPr>
          <w:rFonts w:ascii="PT Astra Serif" w:hAnsi="PT Astra Serif"/>
          <w:sz w:val="28"/>
          <w:szCs w:val="28"/>
        </w:rPr>
        <w:t>нетрезвом</w:t>
      </w:r>
      <w:proofErr w:type="gramEnd"/>
      <w:r>
        <w:rPr>
          <w:rFonts w:ascii="PT Astra Serif" w:hAnsi="PT Astra Serif"/>
          <w:sz w:val="28"/>
          <w:szCs w:val="28"/>
        </w:rPr>
        <w:t xml:space="preserve"> состоянии-42;</w:t>
      </w:r>
    </w:p>
    <w:p w:rsidR="002C7BEE"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t>-</w:t>
      </w:r>
      <w:r w:rsidRPr="00104302">
        <w:rPr>
          <w:rFonts w:ascii="PT Astra Serif" w:hAnsi="PT Astra Serif"/>
          <w:sz w:val="28"/>
          <w:szCs w:val="28"/>
        </w:rPr>
        <w:t xml:space="preserve"> </w:t>
      </w:r>
      <w:r>
        <w:rPr>
          <w:rFonts w:ascii="PT Astra Serif" w:hAnsi="PT Astra Serif"/>
          <w:sz w:val="28"/>
          <w:szCs w:val="28"/>
        </w:rPr>
        <w:t>в</w:t>
      </w:r>
      <w:r w:rsidRPr="00A31C15">
        <w:rPr>
          <w:rFonts w:ascii="PT Astra Serif" w:hAnsi="PT Astra Serif"/>
          <w:sz w:val="28"/>
          <w:szCs w:val="28"/>
        </w:rPr>
        <w:t>ыезд на полосу встречного движения</w:t>
      </w:r>
      <w:r>
        <w:rPr>
          <w:rFonts w:ascii="PT Astra Serif" w:hAnsi="PT Astra Serif"/>
          <w:sz w:val="28"/>
          <w:szCs w:val="28"/>
        </w:rPr>
        <w:t>-245;</w:t>
      </w:r>
    </w:p>
    <w:p w:rsidR="002C7BEE"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lastRenderedPageBreak/>
        <w:t>-</w:t>
      </w:r>
      <w:r w:rsidRPr="00104302">
        <w:rPr>
          <w:rFonts w:ascii="PT Astra Serif" w:hAnsi="PT Astra Serif"/>
          <w:sz w:val="28"/>
          <w:szCs w:val="28"/>
        </w:rPr>
        <w:t xml:space="preserve"> </w:t>
      </w:r>
      <w:r>
        <w:rPr>
          <w:rFonts w:ascii="PT Astra Serif" w:hAnsi="PT Astra Serif"/>
          <w:sz w:val="28"/>
          <w:szCs w:val="28"/>
        </w:rPr>
        <w:t>н</w:t>
      </w:r>
      <w:r w:rsidRPr="00A31C15">
        <w:rPr>
          <w:rFonts w:ascii="PT Astra Serif" w:hAnsi="PT Astra Serif"/>
          <w:sz w:val="28"/>
          <w:szCs w:val="28"/>
        </w:rPr>
        <w:t>арушения правил перевозки детей</w:t>
      </w:r>
      <w:r>
        <w:rPr>
          <w:rFonts w:ascii="PT Astra Serif" w:hAnsi="PT Astra Serif"/>
          <w:sz w:val="28"/>
          <w:szCs w:val="28"/>
        </w:rPr>
        <w:t>-227;</w:t>
      </w:r>
    </w:p>
    <w:p w:rsidR="002C7BEE" w:rsidRPr="00AE7169"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t>-</w:t>
      </w:r>
      <w:r w:rsidRPr="00104302">
        <w:rPr>
          <w:rFonts w:ascii="PT Astra Serif" w:hAnsi="PT Astra Serif"/>
          <w:sz w:val="28"/>
          <w:szCs w:val="28"/>
        </w:rPr>
        <w:t xml:space="preserve"> </w:t>
      </w:r>
      <w:r>
        <w:rPr>
          <w:rFonts w:ascii="PT Astra Serif" w:hAnsi="PT Astra Serif"/>
          <w:sz w:val="28"/>
          <w:szCs w:val="28"/>
        </w:rPr>
        <w:t>у</w:t>
      </w:r>
      <w:r w:rsidRPr="00A31C15">
        <w:rPr>
          <w:rFonts w:ascii="PT Astra Serif" w:hAnsi="PT Astra Serif"/>
          <w:sz w:val="28"/>
          <w:szCs w:val="28"/>
        </w:rPr>
        <w:t>правление т/с лицом, не имеющим права управления</w:t>
      </w:r>
      <w:r>
        <w:rPr>
          <w:rFonts w:ascii="PT Astra Serif" w:hAnsi="PT Astra Serif"/>
          <w:sz w:val="28"/>
          <w:szCs w:val="28"/>
        </w:rPr>
        <w:t>-41;</w:t>
      </w:r>
    </w:p>
    <w:p w:rsidR="002C7BEE"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t>-</w:t>
      </w:r>
      <w:r w:rsidRPr="00104302">
        <w:rPr>
          <w:rFonts w:ascii="PT Astra Serif" w:hAnsi="PT Astra Serif"/>
          <w:sz w:val="28"/>
          <w:szCs w:val="28"/>
        </w:rPr>
        <w:t xml:space="preserve"> </w:t>
      </w:r>
      <w:r>
        <w:rPr>
          <w:rFonts w:ascii="PT Astra Serif" w:hAnsi="PT Astra Serif"/>
          <w:sz w:val="28"/>
          <w:szCs w:val="28"/>
        </w:rPr>
        <w:t>у</w:t>
      </w:r>
      <w:r w:rsidRPr="00A31C15">
        <w:rPr>
          <w:rFonts w:ascii="PT Astra Serif" w:hAnsi="PT Astra Serif"/>
          <w:sz w:val="28"/>
          <w:szCs w:val="28"/>
        </w:rPr>
        <w:t xml:space="preserve">правление с </w:t>
      </w:r>
      <w:proofErr w:type="gramStart"/>
      <w:r w:rsidRPr="00A31C15">
        <w:rPr>
          <w:rFonts w:ascii="PT Astra Serif" w:hAnsi="PT Astra Serif"/>
          <w:sz w:val="28"/>
          <w:szCs w:val="28"/>
        </w:rPr>
        <w:t>тонированными</w:t>
      </w:r>
      <w:proofErr w:type="gramEnd"/>
      <w:r w:rsidRPr="00A31C15">
        <w:rPr>
          <w:rFonts w:ascii="PT Astra Serif" w:hAnsi="PT Astra Serif"/>
          <w:sz w:val="28"/>
          <w:szCs w:val="28"/>
        </w:rPr>
        <w:t xml:space="preserve"> стеклами</w:t>
      </w:r>
      <w:r>
        <w:rPr>
          <w:rFonts w:ascii="PT Astra Serif" w:hAnsi="PT Astra Serif"/>
          <w:sz w:val="28"/>
          <w:szCs w:val="28"/>
        </w:rPr>
        <w:t>-1 559;</w:t>
      </w:r>
    </w:p>
    <w:p w:rsidR="002C7BEE"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t>-</w:t>
      </w:r>
      <w:r w:rsidRPr="00104302">
        <w:rPr>
          <w:rFonts w:ascii="PT Astra Serif" w:hAnsi="PT Astra Serif"/>
          <w:sz w:val="28"/>
          <w:szCs w:val="28"/>
        </w:rPr>
        <w:t xml:space="preserve"> </w:t>
      </w:r>
      <w:r>
        <w:rPr>
          <w:rFonts w:ascii="PT Astra Serif" w:hAnsi="PT Astra Serif"/>
          <w:sz w:val="28"/>
          <w:szCs w:val="28"/>
        </w:rPr>
        <w:t>н</w:t>
      </w:r>
      <w:r w:rsidRPr="00A31C15">
        <w:rPr>
          <w:rFonts w:ascii="PT Astra Serif" w:hAnsi="PT Astra Serif"/>
          <w:sz w:val="28"/>
          <w:szCs w:val="28"/>
        </w:rPr>
        <w:t xml:space="preserve">еуплата штрафа в </w:t>
      </w:r>
      <w:proofErr w:type="gramStart"/>
      <w:r w:rsidRPr="00A31C15">
        <w:rPr>
          <w:rFonts w:ascii="PT Astra Serif" w:hAnsi="PT Astra Serif"/>
          <w:sz w:val="28"/>
          <w:szCs w:val="28"/>
        </w:rPr>
        <w:t>установленный</w:t>
      </w:r>
      <w:proofErr w:type="gramEnd"/>
      <w:r w:rsidRPr="00A31C15">
        <w:rPr>
          <w:rFonts w:ascii="PT Astra Serif" w:hAnsi="PT Astra Serif"/>
          <w:sz w:val="28"/>
          <w:szCs w:val="28"/>
        </w:rPr>
        <w:t xml:space="preserve"> срок</w:t>
      </w:r>
      <w:r>
        <w:rPr>
          <w:rFonts w:ascii="PT Astra Serif" w:hAnsi="PT Astra Serif"/>
          <w:sz w:val="28"/>
          <w:szCs w:val="28"/>
        </w:rPr>
        <w:t>-158.</w:t>
      </w:r>
    </w:p>
    <w:p w:rsidR="002C7BEE" w:rsidRDefault="002C7BEE" w:rsidP="002C7BEE">
      <w:pPr>
        <w:spacing w:after="120" w:line="240" w:lineRule="atLeast"/>
        <w:ind w:firstLine="708"/>
        <w:contextualSpacing/>
        <w:jc w:val="both"/>
        <w:rPr>
          <w:rFonts w:ascii="PT Astra Serif" w:hAnsi="PT Astra Serif"/>
          <w:sz w:val="28"/>
          <w:szCs w:val="28"/>
        </w:rPr>
      </w:pPr>
      <w:r>
        <w:rPr>
          <w:rFonts w:ascii="PT Astra Serif" w:hAnsi="PT Astra Serif"/>
          <w:sz w:val="28"/>
          <w:szCs w:val="28"/>
        </w:rPr>
        <w:t xml:space="preserve">За повторные управление транспортным средством в нетрезвом состоянии возбуждены уголовные дела по ст.264.1ч.1 УК РФ и привлечены к уголовной ответственности-11 водителей. </w:t>
      </w:r>
    </w:p>
    <w:p w:rsidR="002C7BEE" w:rsidRPr="00AE7169" w:rsidRDefault="002C7BEE" w:rsidP="002C7BEE">
      <w:pPr>
        <w:spacing w:after="120" w:line="240" w:lineRule="atLeast"/>
        <w:ind w:firstLine="708"/>
        <w:contextualSpacing/>
        <w:jc w:val="both"/>
        <w:rPr>
          <w:rFonts w:ascii="PT Astra Serif" w:hAnsi="PT Astra Serif"/>
          <w:sz w:val="28"/>
          <w:szCs w:val="28"/>
        </w:rPr>
      </w:pPr>
      <w:r w:rsidRPr="00AE7169">
        <w:rPr>
          <w:rFonts w:ascii="PT Astra Serif" w:hAnsi="PT Astra Serif"/>
          <w:sz w:val="28"/>
          <w:szCs w:val="28"/>
        </w:rPr>
        <w:t>За отчетный период сотрудниками ОГИБДД раскрыто 18 преступление против 15, с участием сотрудников ОГИБДД 3 против 2.</w:t>
      </w:r>
    </w:p>
    <w:p w:rsidR="002C7BEE" w:rsidRPr="00AE7169" w:rsidRDefault="002C7BEE" w:rsidP="002C7BEE">
      <w:pPr>
        <w:spacing w:after="120" w:line="240" w:lineRule="atLeast"/>
        <w:ind w:firstLine="708"/>
        <w:contextualSpacing/>
        <w:jc w:val="both"/>
        <w:rPr>
          <w:rFonts w:ascii="PT Astra Serif" w:hAnsi="PT Astra Serif"/>
          <w:sz w:val="28"/>
          <w:szCs w:val="28"/>
        </w:rPr>
      </w:pPr>
      <w:r w:rsidRPr="00AE7169">
        <w:rPr>
          <w:rFonts w:ascii="PT Astra Serif" w:hAnsi="PT Astra Serif"/>
          <w:sz w:val="28"/>
          <w:szCs w:val="28"/>
        </w:rPr>
        <w:t>В целях пропаганды безопасности дорожного движения, недопущения водительским составом и гражданами нарушений ПДД, выдано 18 представлений руководителю дорожного и коммунального хозяйства</w:t>
      </w:r>
      <w:r>
        <w:rPr>
          <w:rFonts w:ascii="PT Astra Serif" w:hAnsi="PT Astra Serif"/>
          <w:sz w:val="28"/>
          <w:szCs w:val="28"/>
        </w:rPr>
        <w:t>,</w:t>
      </w:r>
      <w:r w:rsidRPr="00AE7169">
        <w:rPr>
          <w:rFonts w:ascii="PT Astra Serif" w:hAnsi="PT Astra Serif"/>
          <w:sz w:val="28"/>
          <w:szCs w:val="28"/>
        </w:rPr>
        <w:t xml:space="preserve"> </w:t>
      </w:r>
      <w:proofErr w:type="gramStart"/>
      <w:r w:rsidRPr="00AE7169">
        <w:rPr>
          <w:rFonts w:ascii="PT Astra Serif" w:hAnsi="PT Astra Serif"/>
          <w:sz w:val="28"/>
          <w:szCs w:val="28"/>
        </w:rPr>
        <w:t>на</w:t>
      </w:r>
      <w:proofErr w:type="gramEnd"/>
      <w:r w:rsidRPr="00AE7169">
        <w:rPr>
          <w:rFonts w:ascii="PT Astra Serif" w:hAnsi="PT Astra Serif"/>
          <w:sz w:val="28"/>
          <w:szCs w:val="28"/>
        </w:rPr>
        <w:t xml:space="preserve"> сотрудниками ОГИБДД проведено 14 выступлений и 91 встреч и бесед с учащимися образовательных учреждений. </w:t>
      </w:r>
    </w:p>
    <w:p w:rsidR="002C7BEE" w:rsidRDefault="002C7BEE" w:rsidP="002C7BEE">
      <w:pPr>
        <w:spacing w:after="120" w:line="240" w:lineRule="atLeast"/>
        <w:contextualSpacing/>
        <w:jc w:val="both"/>
        <w:rPr>
          <w:rFonts w:ascii="PT Astra Serif" w:hAnsi="PT Astra Serif"/>
          <w:sz w:val="28"/>
          <w:szCs w:val="28"/>
        </w:rPr>
      </w:pPr>
      <w:r w:rsidRPr="00AE7169">
        <w:rPr>
          <w:rFonts w:ascii="PT Astra Serif" w:hAnsi="PT Astra Serif"/>
          <w:sz w:val="28"/>
          <w:szCs w:val="28"/>
        </w:rPr>
        <w:t xml:space="preserve"> </w:t>
      </w:r>
      <w:r>
        <w:rPr>
          <w:rFonts w:ascii="PT Astra Serif" w:hAnsi="PT Astra Serif"/>
          <w:sz w:val="28"/>
          <w:szCs w:val="28"/>
        </w:rPr>
        <w:tab/>
      </w:r>
      <w:r w:rsidRPr="00AE7169">
        <w:rPr>
          <w:rFonts w:ascii="PT Astra Serif" w:hAnsi="PT Astra Serif"/>
          <w:sz w:val="28"/>
          <w:szCs w:val="28"/>
        </w:rPr>
        <w:t>В настоящее время проводимая работа по профилактике и недопущению дорожно-транспортных происшествий находиться на особом контроле.</w:t>
      </w:r>
    </w:p>
    <w:p w:rsidR="002C7BEE" w:rsidRPr="00AE7169" w:rsidRDefault="002C7BEE" w:rsidP="002C7BEE">
      <w:pPr>
        <w:pStyle w:val="aa"/>
        <w:ind w:firstLine="708"/>
        <w:jc w:val="both"/>
        <w:rPr>
          <w:rStyle w:val="af"/>
          <w:rFonts w:ascii="PT Astra Serif" w:hAnsi="PT Astra Serif"/>
          <w:b/>
          <w:i w:val="0"/>
          <w:sz w:val="28"/>
          <w:szCs w:val="28"/>
        </w:rPr>
      </w:pPr>
      <w:r w:rsidRPr="00AE7169">
        <w:rPr>
          <w:rStyle w:val="af"/>
          <w:rFonts w:ascii="PT Astra Serif" w:hAnsi="PT Astra Serif"/>
          <w:b/>
          <w:i w:val="0"/>
          <w:sz w:val="28"/>
          <w:szCs w:val="28"/>
        </w:rPr>
        <w:t>Одним из направлений деятельности МВД России является оказание государственных услуг гражданам в сфере миграции.</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За отчетный период отделением по вопросам миграции Отдела МВД России по </w:t>
      </w:r>
      <w:proofErr w:type="spellStart"/>
      <w:r w:rsidRPr="00AE7169">
        <w:rPr>
          <w:rStyle w:val="af"/>
          <w:rFonts w:ascii="PT Astra Serif" w:hAnsi="PT Astra Serif"/>
          <w:i w:val="0"/>
          <w:sz w:val="28"/>
          <w:szCs w:val="28"/>
        </w:rPr>
        <w:t>Магарамкентскому</w:t>
      </w:r>
      <w:proofErr w:type="spellEnd"/>
      <w:r w:rsidRPr="00AE7169">
        <w:rPr>
          <w:rStyle w:val="af"/>
          <w:rFonts w:ascii="PT Astra Serif" w:hAnsi="PT Astra Serif"/>
          <w:i w:val="0"/>
          <w:sz w:val="28"/>
          <w:szCs w:val="28"/>
        </w:rPr>
        <w:t xml:space="preserve"> району, продолжены мероприятия, направленные на реализацию общей стратегии в сфере миграционной политики, в рамках которой проделана следующая работа:</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-оформлено паспортов гражданина РФ 2173 против 2182, </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из которых:</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-выдано 1832 против 1903, из </w:t>
      </w:r>
      <w:proofErr w:type="gramStart"/>
      <w:r w:rsidRPr="00AE7169">
        <w:rPr>
          <w:rStyle w:val="af"/>
          <w:rFonts w:ascii="PT Astra Serif" w:hAnsi="PT Astra Serif"/>
          <w:i w:val="0"/>
          <w:sz w:val="28"/>
          <w:szCs w:val="28"/>
        </w:rPr>
        <w:t>которых</w:t>
      </w:r>
      <w:proofErr w:type="gramEnd"/>
      <w:r w:rsidRPr="00AE7169">
        <w:rPr>
          <w:rStyle w:val="af"/>
          <w:rFonts w:ascii="PT Astra Serif" w:hAnsi="PT Astra Serif"/>
          <w:i w:val="0"/>
          <w:sz w:val="28"/>
          <w:szCs w:val="28"/>
        </w:rPr>
        <w:t xml:space="preserve"> связанных с приобретением гражданства 10 против 20;</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-заведено дел по утрате 148 против 131;</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-зарегистрировано граждан по месту жительства 3307 против 3203;</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-снято с регистрационного учета граждан 791 против 852.</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За отчетный период на миграционный учет принято 313 против 340 иностранных граждан. Зарегистрировано по РВП 1, по ВЖ 15 граждан. </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Всего на территории оперативного обслуживания проживают 149 граждан иностранных государств, имеющих РВП и ВЖ. </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Выдворено ИГ и ЛБГ всего 14 иностранных граждан, из которых 2 самостоятельно контролируемом </w:t>
      </w:r>
      <w:proofErr w:type="gramStart"/>
      <w:r w:rsidRPr="00AE7169">
        <w:rPr>
          <w:rStyle w:val="af"/>
          <w:rFonts w:ascii="PT Astra Serif" w:hAnsi="PT Astra Serif"/>
          <w:i w:val="0"/>
          <w:sz w:val="28"/>
          <w:szCs w:val="28"/>
        </w:rPr>
        <w:t>порядке</w:t>
      </w:r>
      <w:proofErr w:type="gramEnd"/>
      <w:r w:rsidRPr="00AE7169">
        <w:rPr>
          <w:rStyle w:val="af"/>
          <w:rFonts w:ascii="PT Astra Serif" w:hAnsi="PT Astra Serif"/>
          <w:i w:val="0"/>
          <w:sz w:val="28"/>
          <w:szCs w:val="28"/>
        </w:rPr>
        <w:t>, через ЦВСИГ 12.</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Составлено административных протоколов в сфере миграции 372 против 420 АП (-11.4%).</w:t>
      </w:r>
    </w:p>
    <w:p w:rsidR="002C7BEE" w:rsidRPr="00AE7169" w:rsidRDefault="002C7BEE" w:rsidP="002C7BEE">
      <w:pPr>
        <w:pStyle w:val="aa"/>
        <w:ind w:firstLine="708"/>
        <w:jc w:val="both"/>
        <w:rPr>
          <w:rStyle w:val="af"/>
          <w:rFonts w:ascii="PT Astra Serif" w:hAnsi="PT Astra Serif"/>
          <w:i w:val="0"/>
          <w:sz w:val="28"/>
          <w:szCs w:val="28"/>
        </w:rPr>
      </w:pPr>
      <w:r w:rsidRPr="00AE7169">
        <w:rPr>
          <w:rFonts w:ascii="PT Astra Serif" w:hAnsi="PT Astra Serif"/>
          <w:sz w:val="28"/>
          <w:szCs w:val="28"/>
        </w:rPr>
        <w:t>По их результатам наложено административных штрафов на общую сумму 1064 600 рублей против 496 600 рублей за АППГ, из них взыскано штраф на общую сумму 1036 600 рублей против 496 600 рублей за АППГ</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Определённая работа проводится по </w:t>
      </w:r>
      <w:proofErr w:type="gramStart"/>
      <w:r w:rsidRPr="00AE7169">
        <w:rPr>
          <w:rStyle w:val="af"/>
          <w:rFonts w:ascii="PT Astra Serif" w:hAnsi="PT Astra Serif"/>
          <w:i w:val="0"/>
          <w:sz w:val="28"/>
          <w:szCs w:val="28"/>
        </w:rPr>
        <w:t>добровольному</w:t>
      </w:r>
      <w:proofErr w:type="gramEnd"/>
      <w:r w:rsidRPr="00AE7169">
        <w:rPr>
          <w:rStyle w:val="af"/>
          <w:rFonts w:ascii="PT Astra Serif" w:hAnsi="PT Astra Serif"/>
          <w:i w:val="0"/>
          <w:sz w:val="28"/>
          <w:szCs w:val="28"/>
        </w:rPr>
        <w:t xml:space="preserve"> дактилоскопированною граждан.</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За отчетный период дактилоскопировано граждан РФ 25 против 27, иностранных граждан 91 против 88.  </w:t>
      </w:r>
    </w:p>
    <w:p w:rsidR="002C7BEE" w:rsidRPr="00AE7169" w:rsidRDefault="002C7BEE" w:rsidP="002C7BEE">
      <w:pPr>
        <w:pStyle w:val="aa"/>
        <w:ind w:firstLine="708"/>
        <w:jc w:val="both"/>
        <w:rPr>
          <w:rStyle w:val="af"/>
          <w:rFonts w:ascii="PT Astra Serif" w:hAnsi="PT Astra Serif"/>
          <w:i w:val="0"/>
          <w:sz w:val="28"/>
          <w:szCs w:val="28"/>
        </w:rPr>
      </w:pPr>
      <w:proofErr w:type="gramStart"/>
      <w:r w:rsidRPr="00AE7169">
        <w:rPr>
          <w:rStyle w:val="af"/>
          <w:rFonts w:ascii="PT Astra Serif" w:hAnsi="PT Astra Serif"/>
          <w:i w:val="0"/>
          <w:sz w:val="28"/>
          <w:szCs w:val="28"/>
        </w:rPr>
        <w:t>Отделением по вопросам миграции Отдела МВД продолжаются мероприятия по исполнению Майских Указов Президента Российской Федерации от 7 мая 2012 г. № 601, направленных на предоставление государственных услуг населению, в том числе по средством «Единого окна».</w:t>
      </w:r>
      <w:proofErr w:type="gramEnd"/>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За двенадцать месяцев 2025 года по принципу одного окна, ОВМ предоставлено 212/197 АП государственных услуг. </w:t>
      </w:r>
    </w:p>
    <w:p w:rsidR="002C7BEE" w:rsidRPr="00AE7169" w:rsidRDefault="002C7BEE" w:rsidP="002C7BEE">
      <w:pPr>
        <w:pStyle w:val="aa"/>
        <w:ind w:firstLine="708"/>
        <w:jc w:val="both"/>
        <w:rPr>
          <w:rStyle w:val="af"/>
          <w:rFonts w:ascii="PT Astra Serif" w:hAnsi="PT Astra Serif"/>
          <w:i w:val="0"/>
          <w:sz w:val="28"/>
          <w:szCs w:val="28"/>
        </w:rPr>
      </w:pPr>
      <w:proofErr w:type="gramStart"/>
      <w:r w:rsidRPr="00AE7169">
        <w:rPr>
          <w:rStyle w:val="af"/>
          <w:rFonts w:ascii="PT Astra Serif" w:hAnsi="PT Astra Serif"/>
          <w:i w:val="0"/>
          <w:sz w:val="28"/>
          <w:szCs w:val="28"/>
        </w:rPr>
        <w:lastRenderedPageBreak/>
        <w:t xml:space="preserve">По-прежнему актуальными и приоритетные остаются задачи, направленные на обеспечение необходимого процента не менее 90% по уровню удовлетворенности и качеству предоставления государственных услуг гражданам и не менее 70% по оказанным населению государственным услугам. </w:t>
      </w:r>
      <w:proofErr w:type="gramEnd"/>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По состоянию на 01 января 2026 года уровень удовлетворённости граждан качеством предоставленных государственных услуг составляет 100%, </w:t>
      </w:r>
      <w:proofErr w:type="gramStart"/>
      <w:r w:rsidRPr="00AE7169">
        <w:rPr>
          <w:rStyle w:val="af"/>
          <w:rFonts w:ascii="PT Astra Serif" w:hAnsi="PT Astra Serif"/>
          <w:i w:val="0"/>
          <w:sz w:val="28"/>
          <w:szCs w:val="28"/>
        </w:rPr>
        <w:t>при</w:t>
      </w:r>
      <w:proofErr w:type="gramEnd"/>
      <w:r w:rsidRPr="00AE7169">
        <w:rPr>
          <w:rStyle w:val="af"/>
          <w:rFonts w:ascii="PT Astra Serif" w:hAnsi="PT Astra Serif"/>
          <w:i w:val="0"/>
          <w:sz w:val="28"/>
          <w:szCs w:val="28"/>
        </w:rPr>
        <w:t xml:space="preserve"> необходимой не менее 90%, а по уровню предоставленных услуг населению составляет 90 % при необходимой не менее 78%.</w:t>
      </w:r>
    </w:p>
    <w:p w:rsidR="002C7BEE" w:rsidRPr="00AE7169" w:rsidRDefault="002C7BEE" w:rsidP="002C7BEE">
      <w:pPr>
        <w:pStyle w:val="aa"/>
        <w:jc w:val="both"/>
        <w:rPr>
          <w:rStyle w:val="af"/>
          <w:rFonts w:ascii="PT Astra Serif" w:hAnsi="PT Astra Serif"/>
          <w:b/>
          <w:i w:val="0"/>
          <w:sz w:val="28"/>
          <w:szCs w:val="28"/>
        </w:rPr>
      </w:pPr>
    </w:p>
    <w:p w:rsidR="002C7BEE" w:rsidRPr="00AE7169" w:rsidRDefault="002C7BEE" w:rsidP="002C7BEE">
      <w:pPr>
        <w:pStyle w:val="aa"/>
        <w:ind w:firstLine="709"/>
        <w:jc w:val="both"/>
        <w:rPr>
          <w:rFonts w:ascii="PT Astra Serif" w:hAnsi="PT Astra Serif"/>
          <w:b/>
          <w:spacing w:val="-10"/>
          <w:sz w:val="28"/>
          <w:szCs w:val="28"/>
        </w:rPr>
      </w:pPr>
      <w:r w:rsidRPr="00AE7169">
        <w:rPr>
          <w:rFonts w:ascii="PT Astra Serif" w:hAnsi="PT Astra Serif"/>
          <w:b/>
          <w:spacing w:val="-10"/>
          <w:sz w:val="28"/>
          <w:szCs w:val="28"/>
        </w:rPr>
        <w:t xml:space="preserve">В целях качественного оказания государственных услуг ОМВД России по </w:t>
      </w:r>
      <w:proofErr w:type="spellStart"/>
      <w:r w:rsidRPr="00AE7169">
        <w:rPr>
          <w:rFonts w:ascii="PT Astra Serif" w:hAnsi="PT Astra Serif"/>
          <w:b/>
          <w:spacing w:val="-10"/>
          <w:sz w:val="28"/>
          <w:szCs w:val="28"/>
        </w:rPr>
        <w:t>Магарамкентскому</w:t>
      </w:r>
      <w:proofErr w:type="spellEnd"/>
      <w:r w:rsidRPr="00AE7169">
        <w:rPr>
          <w:rFonts w:ascii="PT Astra Serif" w:hAnsi="PT Astra Serif"/>
          <w:b/>
          <w:spacing w:val="-10"/>
          <w:sz w:val="28"/>
          <w:szCs w:val="28"/>
        </w:rPr>
        <w:t xml:space="preserve"> району взаимодействует с МФЦ.</w:t>
      </w:r>
    </w:p>
    <w:p w:rsidR="002C7BEE" w:rsidRPr="00AE7169" w:rsidRDefault="002C7BEE" w:rsidP="002C7BEE">
      <w:pPr>
        <w:pStyle w:val="aa"/>
        <w:ind w:firstLine="708"/>
        <w:jc w:val="both"/>
        <w:rPr>
          <w:rFonts w:ascii="PT Astra Serif" w:hAnsi="PT Astra Serif"/>
          <w:spacing w:val="-10"/>
          <w:sz w:val="28"/>
          <w:szCs w:val="28"/>
        </w:rPr>
      </w:pPr>
      <w:r w:rsidRPr="00AE7169">
        <w:rPr>
          <w:rFonts w:ascii="PT Astra Serif" w:hAnsi="PT Astra Serif"/>
          <w:spacing w:val="-10"/>
          <w:sz w:val="28"/>
          <w:szCs w:val="28"/>
        </w:rPr>
        <w:t>За 12 месяцев 2025 года через многофункциональный центр по оказанию государственных и муниципальных услуг сотрудниками миграционного пункта прин</w:t>
      </w:r>
      <w:r w:rsidRPr="00AE7169">
        <w:rPr>
          <w:rFonts w:ascii="PT Astra Serif" w:hAnsi="PT Astra Serif"/>
          <w:spacing w:val="-10"/>
          <w:sz w:val="28"/>
          <w:szCs w:val="28"/>
        </w:rPr>
        <w:t>я</w:t>
      </w:r>
      <w:r w:rsidRPr="00AE7169">
        <w:rPr>
          <w:rFonts w:ascii="PT Astra Serif" w:hAnsi="PT Astra Serif"/>
          <w:spacing w:val="-10"/>
          <w:sz w:val="28"/>
          <w:szCs w:val="28"/>
        </w:rPr>
        <w:t>то – 212 документов. Все документы рассмотрены в установленные сроки. Нарушений сроков не имеется. Работа в данном направлении налажена и взята на ко</w:t>
      </w:r>
      <w:r w:rsidRPr="00AE7169">
        <w:rPr>
          <w:rFonts w:ascii="PT Astra Serif" w:hAnsi="PT Astra Serif"/>
          <w:spacing w:val="-10"/>
          <w:sz w:val="28"/>
          <w:szCs w:val="28"/>
        </w:rPr>
        <w:t>н</w:t>
      </w:r>
      <w:r w:rsidRPr="00AE7169">
        <w:rPr>
          <w:rFonts w:ascii="PT Astra Serif" w:hAnsi="PT Astra Serif"/>
          <w:spacing w:val="-10"/>
          <w:sz w:val="28"/>
          <w:szCs w:val="28"/>
        </w:rPr>
        <w:t>троль.</w:t>
      </w:r>
    </w:p>
    <w:p w:rsidR="002C7BEE" w:rsidRPr="00AE7169" w:rsidRDefault="002C7BEE" w:rsidP="002C7BEE">
      <w:pPr>
        <w:pStyle w:val="aa"/>
        <w:jc w:val="both"/>
        <w:rPr>
          <w:rFonts w:ascii="PT Astra Serif" w:hAnsi="PT Astra Serif"/>
          <w:iCs/>
          <w:sz w:val="28"/>
          <w:szCs w:val="28"/>
        </w:rPr>
      </w:pPr>
      <w:r w:rsidRPr="00AE7169">
        <w:rPr>
          <w:rFonts w:ascii="PT Astra Serif" w:hAnsi="PT Astra Serif"/>
          <w:sz w:val="28"/>
          <w:szCs w:val="28"/>
        </w:rPr>
        <w:tab/>
      </w:r>
      <w:r w:rsidRPr="00AE7169">
        <w:rPr>
          <w:rStyle w:val="af"/>
          <w:rFonts w:ascii="PT Astra Serif" w:hAnsi="PT Astra Serif"/>
          <w:i w:val="0"/>
          <w:sz w:val="28"/>
          <w:szCs w:val="28"/>
        </w:rPr>
        <w:t xml:space="preserve">Подводя итоги работы Отдела МВД России по </w:t>
      </w:r>
      <w:proofErr w:type="spellStart"/>
      <w:r w:rsidRPr="00AE7169">
        <w:rPr>
          <w:rStyle w:val="af"/>
          <w:rFonts w:ascii="PT Astra Serif" w:hAnsi="PT Astra Serif"/>
          <w:i w:val="0"/>
          <w:sz w:val="28"/>
          <w:szCs w:val="28"/>
        </w:rPr>
        <w:t>Магарамкентскому</w:t>
      </w:r>
      <w:proofErr w:type="spellEnd"/>
      <w:r w:rsidRPr="00AE7169">
        <w:rPr>
          <w:rStyle w:val="af"/>
          <w:rFonts w:ascii="PT Astra Serif" w:hAnsi="PT Astra Serif"/>
          <w:i w:val="0"/>
          <w:sz w:val="28"/>
          <w:szCs w:val="28"/>
        </w:rPr>
        <w:t xml:space="preserve"> району за 2025 год, можно отметить, что в целом отдел с поставленными задачами справился.  Предпринятые правоохранительными органами меры, оказались эффективными, что позволило </w:t>
      </w:r>
      <w:proofErr w:type="gramStart"/>
      <w:r w:rsidRPr="00AE7169">
        <w:rPr>
          <w:rStyle w:val="af"/>
          <w:rFonts w:ascii="PT Astra Serif" w:hAnsi="PT Astra Serif"/>
          <w:i w:val="0"/>
          <w:sz w:val="28"/>
          <w:szCs w:val="28"/>
        </w:rPr>
        <w:t>криминогенную обстановку</w:t>
      </w:r>
      <w:proofErr w:type="gramEnd"/>
      <w:r w:rsidRPr="00AE7169">
        <w:rPr>
          <w:rStyle w:val="af"/>
          <w:rFonts w:ascii="PT Astra Serif" w:hAnsi="PT Astra Serif"/>
          <w:i w:val="0"/>
          <w:sz w:val="28"/>
          <w:szCs w:val="28"/>
        </w:rPr>
        <w:t>   удержать под контролем и своевременно реагировать на ее изменения. Отдел г</w:t>
      </w:r>
      <w:r w:rsidRPr="00AE7169">
        <w:rPr>
          <w:rFonts w:ascii="PT Astra Serif" w:hAnsi="PT Astra Serif"/>
          <w:iCs/>
          <w:sz w:val="28"/>
          <w:szCs w:val="28"/>
        </w:rPr>
        <w:t>отов продолжить работу по противодействию преступности и обеспечению охраны общественного порядка в 2026 году, для этого имеются все необходимые силы и средства.</w:t>
      </w:r>
    </w:p>
    <w:p w:rsidR="002C7BEE" w:rsidRPr="00AE7169" w:rsidRDefault="002C7BEE" w:rsidP="002C7BEE">
      <w:pPr>
        <w:pStyle w:val="aa"/>
        <w:jc w:val="both"/>
        <w:rPr>
          <w:rStyle w:val="af"/>
          <w:rFonts w:ascii="PT Astra Serif" w:hAnsi="PT Astra Serif"/>
          <w:i w:val="0"/>
          <w:sz w:val="28"/>
          <w:szCs w:val="28"/>
        </w:rPr>
      </w:pP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 xml:space="preserve">В целях не допущения, проведения несанкционированных массовых публичных мероприятий, на территории </w:t>
      </w:r>
      <w:proofErr w:type="spellStart"/>
      <w:r w:rsidRPr="00AE7169">
        <w:rPr>
          <w:rStyle w:val="af"/>
          <w:rFonts w:ascii="PT Astra Serif" w:hAnsi="PT Astra Serif"/>
          <w:i w:val="0"/>
          <w:sz w:val="28"/>
          <w:szCs w:val="28"/>
        </w:rPr>
        <w:t>Магарамкентского</w:t>
      </w:r>
      <w:proofErr w:type="spellEnd"/>
      <w:r w:rsidRPr="00AE7169">
        <w:rPr>
          <w:rStyle w:val="af"/>
          <w:rFonts w:ascii="PT Astra Serif" w:hAnsi="PT Astra Serif"/>
          <w:i w:val="0"/>
          <w:sz w:val="28"/>
          <w:szCs w:val="28"/>
        </w:rPr>
        <w:t xml:space="preserve"> района и сохранения стабильной обстановки необходимо;</w:t>
      </w:r>
    </w:p>
    <w:p w:rsidR="002C7BEE" w:rsidRPr="00AE7169" w:rsidRDefault="002C7BEE" w:rsidP="002C7BEE">
      <w:pPr>
        <w:pStyle w:val="aa"/>
        <w:ind w:firstLine="708"/>
        <w:jc w:val="both"/>
        <w:rPr>
          <w:rStyle w:val="af"/>
          <w:rFonts w:ascii="PT Astra Serif" w:hAnsi="PT Astra Serif"/>
          <w:i w:val="0"/>
          <w:sz w:val="28"/>
          <w:szCs w:val="28"/>
        </w:rPr>
      </w:pPr>
      <w:r w:rsidRPr="00AE7169">
        <w:rPr>
          <w:rStyle w:val="af"/>
          <w:rFonts w:ascii="PT Astra Serif" w:hAnsi="PT Astra Serif"/>
          <w:i w:val="0"/>
          <w:sz w:val="28"/>
          <w:szCs w:val="28"/>
        </w:rPr>
        <w:t>1.</w:t>
      </w:r>
      <w:r>
        <w:rPr>
          <w:rStyle w:val="af"/>
          <w:rFonts w:ascii="PT Astra Serif" w:hAnsi="PT Astra Serif"/>
          <w:i w:val="0"/>
          <w:sz w:val="28"/>
          <w:szCs w:val="28"/>
        </w:rPr>
        <w:t xml:space="preserve"> </w:t>
      </w:r>
      <w:r w:rsidRPr="00AE7169">
        <w:rPr>
          <w:rStyle w:val="af"/>
          <w:rFonts w:ascii="PT Astra Serif" w:hAnsi="PT Astra Serif"/>
          <w:i w:val="0"/>
          <w:sz w:val="28"/>
          <w:szCs w:val="28"/>
        </w:rPr>
        <w:t xml:space="preserve">Осуществить постоянный мониторинг в населенных пунктах, о складывающейся обстановке и </w:t>
      </w:r>
      <w:r>
        <w:rPr>
          <w:rStyle w:val="af"/>
          <w:rFonts w:ascii="PT Astra Serif" w:hAnsi="PT Astra Serif"/>
          <w:i w:val="0"/>
          <w:sz w:val="28"/>
          <w:szCs w:val="28"/>
        </w:rPr>
        <w:t>решение проблемных вопросов</w:t>
      </w:r>
    </w:p>
    <w:p w:rsidR="002C7BEE" w:rsidRPr="00166BFB" w:rsidRDefault="002C7BEE" w:rsidP="002C7BEE">
      <w:pPr>
        <w:pStyle w:val="aa"/>
        <w:ind w:firstLine="708"/>
        <w:jc w:val="both"/>
        <w:rPr>
          <w:rStyle w:val="af"/>
          <w:rFonts w:ascii="PT Astra Serif" w:hAnsi="PT Astra Serif"/>
          <w:b/>
          <w:i w:val="0"/>
          <w:iCs w:val="0"/>
          <w:sz w:val="28"/>
          <w:szCs w:val="28"/>
        </w:rPr>
      </w:pPr>
      <w:r w:rsidRPr="00AE7169">
        <w:rPr>
          <w:rStyle w:val="af"/>
          <w:rFonts w:ascii="PT Astra Serif" w:hAnsi="PT Astra Serif"/>
          <w:i w:val="0"/>
          <w:sz w:val="28"/>
          <w:szCs w:val="28"/>
        </w:rPr>
        <w:t xml:space="preserve">2. Принять меры по снижению причин и условий, способствующих возникновению протестной активности на территории </w:t>
      </w:r>
      <w:proofErr w:type="spellStart"/>
      <w:r w:rsidRPr="00AE7169">
        <w:rPr>
          <w:rStyle w:val="af"/>
          <w:rFonts w:ascii="PT Astra Serif" w:hAnsi="PT Astra Serif"/>
          <w:i w:val="0"/>
          <w:sz w:val="28"/>
          <w:szCs w:val="28"/>
        </w:rPr>
        <w:t>Магарамкентского</w:t>
      </w:r>
      <w:proofErr w:type="spellEnd"/>
      <w:r w:rsidRPr="00AE7169">
        <w:rPr>
          <w:rStyle w:val="af"/>
          <w:rFonts w:ascii="PT Astra Serif" w:hAnsi="PT Astra Serif"/>
          <w:i w:val="0"/>
          <w:sz w:val="28"/>
          <w:szCs w:val="28"/>
        </w:rPr>
        <w:t xml:space="preserve"> района,</w:t>
      </w:r>
      <w:r>
        <w:rPr>
          <w:rFonts w:ascii="PT Astra Serif" w:hAnsi="PT Astra Serif"/>
          <w:b/>
          <w:sz w:val="28"/>
          <w:szCs w:val="28"/>
        </w:rPr>
        <w:t xml:space="preserve"> </w:t>
      </w:r>
      <w:r w:rsidRPr="00AE7169">
        <w:rPr>
          <w:rStyle w:val="af"/>
          <w:rFonts w:ascii="PT Astra Serif" w:hAnsi="PT Astra Serif"/>
          <w:i w:val="0"/>
          <w:sz w:val="28"/>
          <w:szCs w:val="28"/>
        </w:rPr>
        <w:t>а именно оперативным разрешением вопросов:</w:t>
      </w:r>
    </w:p>
    <w:p w:rsidR="002C7BEE" w:rsidRDefault="002C7BEE" w:rsidP="002C7BEE">
      <w:pPr>
        <w:pStyle w:val="aa"/>
        <w:jc w:val="both"/>
        <w:rPr>
          <w:rStyle w:val="af"/>
          <w:rFonts w:ascii="PT Astra Serif" w:hAnsi="PT Astra Serif"/>
          <w:i w:val="0"/>
          <w:sz w:val="28"/>
          <w:szCs w:val="28"/>
        </w:rPr>
      </w:pPr>
      <w:r w:rsidRPr="00AE7169">
        <w:rPr>
          <w:rStyle w:val="af"/>
          <w:rFonts w:ascii="PT Astra Serif" w:hAnsi="PT Astra Serif"/>
          <w:i w:val="0"/>
          <w:sz w:val="28"/>
          <w:szCs w:val="28"/>
        </w:rPr>
        <w:t xml:space="preserve">- </w:t>
      </w:r>
      <w:r>
        <w:rPr>
          <w:rStyle w:val="af"/>
          <w:rFonts w:ascii="PT Astra Serif" w:hAnsi="PT Astra Serif"/>
          <w:i w:val="0"/>
          <w:sz w:val="28"/>
          <w:szCs w:val="28"/>
        </w:rPr>
        <w:t xml:space="preserve">недопущение образования несанкционированных свалок </w:t>
      </w:r>
    </w:p>
    <w:p w:rsidR="002C7BEE" w:rsidRPr="00AE7169" w:rsidRDefault="002C7BEE" w:rsidP="002C7BEE">
      <w:pPr>
        <w:pStyle w:val="aa"/>
        <w:jc w:val="both"/>
        <w:rPr>
          <w:rStyle w:val="af"/>
          <w:rFonts w:ascii="PT Astra Serif" w:hAnsi="PT Astra Serif"/>
          <w:i w:val="0"/>
          <w:sz w:val="28"/>
          <w:szCs w:val="28"/>
        </w:rPr>
      </w:pPr>
      <w:r>
        <w:rPr>
          <w:rStyle w:val="af"/>
          <w:rFonts w:ascii="PT Astra Serif" w:hAnsi="PT Astra Serif"/>
          <w:i w:val="0"/>
          <w:sz w:val="28"/>
          <w:szCs w:val="28"/>
        </w:rPr>
        <w:t xml:space="preserve">- </w:t>
      </w:r>
      <w:r w:rsidRPr="00AE7169">
        <w:rPr>
          <w:rStyle w:val="af"/>
          <w:rFonts w:ascii="PT Astra Serif" w:hAnsi="PT Astra Serif"/>
          <w:i w:val="0"/>
          <w:sz w:val="28"/>
          <w:szCs w:val="28"/>
        </w:rPr>
        <w:t>стабильного обеспечения населенных пунктов электрической энергией.</w:t>
      </w:r>
    </w:p>
    <w:p w:rsidR="002C7BEE" w:rsidRPr="00AE7169" w:rsidRDefault="002C7BEE" w:rsidP="002C7BEE">
      <w:pPr>
        <w:pStyle w:val="aa"/>
        <w:jc w:val="both"/>
        <w:rPr>
          <w:rStyle w:val="af"/>
          <w:rFonts w:ascii="PT Astra Serif" w:hAnsi="PT Astra Serif"/>
          <w:i w:val="0"/>
          <w:sz w:val="28"/>
          <w:szCs w:val="28"/>
        </w:rPr>
      </w:pPr>
      <w:r w:rsidRPr="00AE7169">
        <w:rPr>
          <w:rStyle w:val="af"/>
          <w:rFonts w:ascii="PT Astra Serif" w:hAnsi="PT Astra Serif"/>
          <w:i w:val="0"/>
          <w:sz w:val="28"/>
          <w:szCs w:val="28"/>
        </w:rPr>
        <w:t xml:space="preserve">- </w:t>
      </w:r>
      <w:proofErr w:type="gramStart"/>
      <w:r w:rsidRPr="00AE7169">
        <w:rPr>
          <w:rStyle w:val="af"/>
          <w:rFonts w:ascii="PT Astra Serif" w:hAnsi="PT Astra Serif"/>
          <w:i w:val="0"/>
          <w:sz w:val="28"/>
          <w:szCs w:val="28"/>
        </w:rPr>
        <w:t>о</w:t>
      </w:r>
      <w:proofErr w:type="gramEnd"/>
      <w:r w:rsidRPr="00AE7169">
        <w:rPr>
          <w:rStyle w:val="af"/>
          <w:rFonts w:ascii="PT Astra Serif" w:hAnsi="PT Astra Serif"/>
          <w:i w:val="0"/>
          <w:sz w:val="28"/>
          <w:szCs w:val="28"/>
        </w:rPr>
        <w:t>рганизации водоснабжения населения;</w:t>
      </w:r>
    </w:p>
    <w:p w:rsidR="002C7BEE" w:rsidRPr="00AE7169" w:rsidRDefault="002C7BEE" w:rsidP="002C7BEE">
      <w:pPr>
        <w:pStyle w:val="aa"/>
        <w:jc w:val="both"/>
        <w:rPr>
          <w:rStyle w:val="af"/>
          <w:rFonts w:ascii="PT Astra Serif" w:hAnsi="PT Astra Serif"/>
          <w:i w:val="0"/>
          <w:sz w:val="28"/>
          <w:szCs w:val="28"/>
        </w:rPr>
      </w:pPr>
      <w:r w:rsidRPr="00AE7169">
        <w:rPr>
          <w:rStyle w:val="af"/>
          <w:rFonts w:ascii="PT Astra Serif" w:hAnsi="PT Astra Serif"/>
          <w:i w:val="0"/>
          <w:sz w:val="28"/>
          <w:szCs w:val="28"/>
        </w:rPr>
        <w:t>- газоснабжения населения;</w:t>
      </w:r>
    </w:p>
    <w:p w:rsidR="002C7BEE" w:rsidRDefault="002C7BEE" w:rsidP="002C7BEE">
      <w:pPr>
        <w:pStyle w:val="aa"/>
        <w:jc w:val="both"/>
        <w:rPr>
          <w:rStyle w:val="af"/>
          <w:rFonts w:ascii="PT Astra Serif" w:hAnsi="PT Astra Serif"/>
          <w:i w:val="0"/>
          <w:sz w:val="28"/>
          <w:szCs w:val="28"/>
        </w:rPr>
      </w:pPr>
      <w:r w:rsidRPr="00AE7169">
        <w:rPr>
          <w:rStyle w:val="af"/>
          <w:rFonts w:ascii="PT Astra Serif" w:hAnsi="PT Astra Serif"/>
          <w:i w:val="0"/>
          <w:sz w:val="28"/>
          <w:szCs w:val="28"/>
        </w:rPr>
        <w:t>- рационального распределения земельных участков.</w:t>
      </w:r>
    </w:p>
    <w:p w:rsidR="002C7BEE" w:rsidRPr="00AE7169" w:rsidRDefault="002C7BEE" w:rsidP="002C7BEE">
      <w:pPr>
        <w:pStyle w:val="aa"/>
        <w:jc w:val="both"/>
        <w:rPr>
          <w:rStyle w:val="af"/>
          <w:rFonts w:ascii="PT Astra Serif" w:hAnsi="PT Astra Serif"/>
          <w:i w:val="0"/>
          <w:sz w:val="28"/>
          <w:szCs w:val="28"/>
        </w:rPr>
      </w:pPr>
      <w:r>
        <w:rPr>
          <w:rStyle w:val="af"/>
          <w:rFonts w:ascii="PT Astra Serif" w:hAnsi="PT Astra Serif"/>
          <w:i w:val="0"/>
          <w:sz w:val="28"/>
          <w:szCs w:val="28"/>
        </w:rPr>
        <w:t>- своевременное реагирование при возникновении чрезвычайных ситуаций или происшествий</w:t>
      </w:r>
    </w:p>
    <w:p w:rsidR="002C7BEE" w:rsidRPr="00AE7169" w:rsidRDefault="002C7BEE" w:rsidP="002C7BEE">
      <w:pPr>
        <w:pStyle w:val="aa"/>
        <w:jc w:val="both"/>
        <w:rPr>
          <w:rStyle w:val="af"/>
          <w:rFonts w:ascii="PT Astra Serif" w:hAnsi="PT Astra Serif"/>
          <w:i w:val="0"/>
          <w:sz w:val="28"/>
          <w:szCs w:val="28"/>
        </w:rPr>
      </w:pPr>
    </w:p>
    <w:p w:rsidR="002C7BEE" w:rsidRPr="00AE7169" w:rsidRDefault="002C7BEE" w:rsidP="002C7BEE">
      <w:pPr>
        <w:pStyle w:val="aa"/>
        <w:ind w:firstLine="709"/>
        <w:jc w:val="both"/>
        <w:rPr>
          <w:rStyle w:val="af"/>
          <w:rFonts w:ascii="PT Astra Serif" w:hAnsi="PT Astra Serif"/>
          <w:i w:val="0"/>
          <w:sz w:val="28"/>
          <w:szCs w:val="28"/>
        </w:rPr>
      </w:pPr>
      <w:r w:rsidRPr="00AE7169">
        <w:rPr>
          <w:rStyle w:val="af"/>
          <w:rFonts w:ascii="PT Astra Serif" w:hAnsi="PT Astra Serif"/>
          <w:i w:val="0"/>
          <w:sz w:val="28"/>
          <w:szCs w:val="28"/>
        </w:rPr>
        <w:t>Спасибо за внимание.</w:t>
      </w:r>
    </w:p>
    <w:p w:rsidR="002C7BEE" w:rsidRPr="009E3D01" w:rsidRDefault="002C7BEE" w:rsidP="002C7BEE">
      <w:pPr>
        <w:ind w:right="-2"/>
        <w:rPr>
          <w:rFonts w:ascii="Times New Roman" w:eastAsia="Calibri" w:hAnsi="Times New Roman" w:cs="Calibri"/>
          <w:iCs/>
          <w:sz w:val="28"/>
          <w:szCs w:val="28"/>
          <w:lang w:eastAsia="en-US"/>
        </w:rPr>
      </w:pPr>
    </w:p>
    <w:p w:rsidR="009E3D01" w:rsidRPr="009E3D01" w:rsidRDefault="009E3D01" w:rsidP="009E3D01">
      <w:pPr>
        <w:ind w:right="-427"/>
        <w:jc w:val="both"/>
        <w:rPr>
          <w:rFonts w:ascii="Times New Roman" w:eastAsia="Calibri" w:hAnsi="Times New Roman" w:cs="Calibri"/>
          <w:iCs/>
          <w:sz w:val="28"/>
          <w:szCs w:val="28"/>
          <w:lang w:eastAsia="en-US"/>
        </w:rPr>
      </w:pPr>
    </w:p>
    <w:p w:rsidR="009E3D01" w:rsidRPr="009E3D01" w:rsidRDefault="009E3D01" w:rsidP="009E3D01">
      <w:pPr>
        <w:ind w:right="-427"/>
        <w:jc w:val="both"/>
        <w:rPr>
          <w:rFonts w:ascii="Times New Roman" w:eastAsia="Calibri" w:hAnsi="Times New Roman" w:cs="Calibri"/>
          <w:iCs/>
          <w:sz w:val="28"/>
          <w:szCs w:val="28"/>
          <w:lang w:eastAsia="en-US"/>
        </w:rPr>
      </w:pPr>
    </w:p>
    <w:p w:rsidR="009E3D01" w:rsidRPr="009E3D01" w:rsidRDefault="009E3D01" w:rsidP="009E3D01">
      <w:pPr>
        <w:ind w:right="-427"/>
        <w:jc w:val="both"/>
        <w:rPr>
          <w:rFonts w:ascii="Times New Roman" w:eastAsia="Calibri" w:hAnsi="Times New Roman" w:cs="Calibri"/>
          <w:iCs/>
          <w:sz w:val="28"/>
          <w:szCs w:val="28"/>
          <w:lang w:eastAsia="en-US"/>
        </w:rPr>
      </w:pPr>
    </w:p>
    <w:p w:rsidR="002C7BEE" w:rsidRDefault="002C7BEE" w:rsidP="009E3D01">
      <w:pPr>
        <w:ind w:right="-427"/>
        <w:jc w:val="both"/>
        <w:rPr>
          <w:rStyle w:val="af"/>
          <w:rFonts w:ascii="Times New Roman" w:hAnsi="Times New Roman" w:cs="Times New Roman"/>
          <w:b/>
          <w:i w:val="0"/>
          <w:sz w:val="28"/>
          <w:szCs w:val="28"/>
        </w:rPr>
      </w:pPr>
      <w:r w:rsidRPr="002C7BEE">
        <w:rPr>
          <w:rStyle w:val="af"/>
          <w:rFonts w:ascii="Times New Roman" w:hAnsi="Times New Roman" w:cs="Times New Roman"/>
          <w:b/>
          <w:i w:val="0"/>
          <w:sz w:val="28"/>
          <w:szCs w:val="28"/>
        </w:rPr>
        <w:t>Начальник</w:t>
      </w:r>
      <w:r>
        <w:rPr>
          <w:rStyle w:val="af"/>
          <w:rFonts w:ascii="Times New Roman" w:hAnsi="Times New Roman" w:cs="Times New Roman"/>
          <w:b/>
          <w:i w:val="0"/>
          <w:sz w:val="28"/>
          <w:szCs w:val="28"/>
        </w:rPr>
        <w:t xml:space="preserve"> ОМВД </w:t>
      </w:r>
      <w:r w:rsidRPr="002C7BEE">
        <w:rPr>
          <w:rStyle w:val="af"/>
          <w:rFonts w:ascii="Times New Roman" w:hAnsi="Times New Roman" w:cs="Times New Roman"/>
          <w:b/>
          <w:i w:val="0"/>
          <w:sz w:val="28"/>
          <w:szCs w:val="28"/>
        </w:rPr>
        <w:t xml:space="preserve">России </w:t>
      </w:r>
    </w:p>
    <w:p w:rsidR="002C7BEE" w:rsidRDefault="002C7BEE" w:rsidP="009E3D01">
      <w:pPr>
        <w:ind w:right="-427"/>
        <w:jc w:val="both"/>
        <w:rPr>
          <w:rFonts w:ascii="Times New Roman" w:eastAsia="Calibri" w:hAnsi="Times New Roman" w:cs="Calibri"/>
          <w:b/>
          <w:bCs/>
          <w:sz w:val="28"/>
          <w:szCs w:val="28"/>
          <w:lang w:eastAsia="en-US"/>
        </w:rPr>
      </w:pPr>
      <w:r>
        <w:rPr>
          <w:rStyle w:val="af"/>
          <w:rFonts w:ascii="Times New Roman" w:hAnsi="Times New Roman" w:cs="Times New Roman"/>
          <w:b/>
          <w:i w:val="0"/>
          <w:sz w:val="28"/>
          <w:szCs w:val="28"/>
        </w:rPr>
        <w:t xml:space="preserve">по </w:t>
      </w:r>
      <w:proofErr w:type="spellStart"/>
      <w:r>
        <w:rPr>
          <w:rStyle w:val="af"/>
          <w:rFonts w:ascii="Times New Roman" w:hAnsi="Times New Roman" w:cs="Times New Roman"/>
          <w:b/>
          <w:i w:val="0"/>
          <w:sz w:val="28"/>
          <w:szCs w:val="28"/>
        </w:rPr>
        <w:t>Магарамкентскому</w:t>
      </w:r>
      <w:proofErr w:type="spellEnd"/>
      <w:r>
        <w:rPr>
          <w:rStyle w:val="af"/>
          <w:rFonts w:ascii="Times New Roman" w:hAnsi="Times New Roman" w:cs="Times New Roman"/>
          <w:b/>
          <w:i w:val="0"/>
          <w:sz w:val="28"/>
          <w:szCs w:val="28"/>
        </w:rPr>
        <w:t xml:space="preserve"> </w:t>
      </w:r>
      <w:r w:rsidRPr="002C7BEE">
        <w:rPr>
          <w:rStyle w:val="af"/>
          <w:rFonts w:ascii="Times New Roman" w:hAnsi="Times New Roman" w:cs="Times New Roman"/>
          <w:b/>
          <w:i w:val="0"/>
          <w:sz w:val="28"/>
          <w:szCs w:val="28"/>
        </w:rPr>
        <w:t>району</w:t>
      </w:r>
      <w:r w:rsidR="009E3D01" w:rsidRPr="002C7BEE">
        <w:rPr>
          <w:rFonts w:ascii="Times New Roman" w:eastAsia="Calibri" w:hAnsi="Times New Roman" w:cs="Calibri"/>
          <w:b/>
          <w:bCs/>
          <w:sz w:val="28"/>
          <w:szCs w:val="28"/>
          <w:lang w:eastAsia="en-US"/>
        </w:rPr>
        <w:t xml:space="preserve">                                                          </w:t>
      </w:r>
      <w:r>
        <w:rPr>
          <w:rFonts w:ascii="Times New Roman" w:eastAsia="Calibri" w:hAnsi="Times New Roman" w:cs="Calibri"/>
          <w:b/>
          <w:bCs/>
          <w:sz w:val="28"/>
          <w:szCs w:val="28"/>
          <w:lang w:eastAsia="en-US"/>
        </w:rPr>
        <w:t xml:space="preserve">    </w:t>
      </w:r>
      <w:r w:rsidR="009E3D01" w:rsidRPr="002C7BEE">
        <w:rPr>
          <w:rFonts w:ascii="Times New Roman" w:eastAsia="Calibri" w:hAnsi="Times New Roman" w:cs="Calibri"/>
          <w:b/>
          <w:bCs/>
          <w:sz w:val="28"/>
          <w:szCs w:val="28"/>
          <w:lang w:eastAsia="en-US"/>
        </w:rPr>
        <w:t xml:space="preserve"> </w:t>
      </w:r>
    </w:p>
    <w:p w:rsidR="009E3D01" w:rsidRPr="009E3D01" w:rsidRDefault="009E3D01" w:rsidP="009E3D01">
      <w:pPr>
        <w:ind w:right="-427"/>
        <w:jc w:val="both"/>
        <w:rPr>
          <w:rFonts w:ascii="Times New Roman" w:eastAsia="Calibri" w:hAnsi="Times New Roman" w:cs="Calibri"/>
          <w:iCs/>
          <w:sz w:val="28"/>
          <w:szCs w:val="28"/>
          <w:lang w:eastAsia="en-US"/>
        </w:rPr>
      </w:pPr>
      <w:r w:rsidRPr="002C7BEE">
        <w:rPr>
          <w:rFonts w:ascii="Times New Roman" w:eastAsia="Calibri" w:hAnsi="Times New Roman" w:cs="Calibri"/>
          <w:b/>
          <w:bCs/>
          <w:sz w:val="28"/>
          <w:szCs w:val="28"/>
          <w:lang w:eastAsia="en-US"/>
        </w:rPr>
        <w:t xml:space="preserve">М.М. </w:t>
      </w:r>
      <w:proofErr w:type="spellStart"/>
      <w:r w:rsidRPr="002C7BEE">
        <w:rPr>
          <w:rFonts w:ascii="Times New Roman" w:eastAsia="Calibri" w:hAnsi="Times New Roman" w:cs="Calibri"/>
          <w:b/>
          <w:bCs/>
          <w:sz w:val="28"/>
          <w:szCs w:val="28"/>
          <w:lang w:eastAsia="en-US"/>
        </w:rPr>
        <w:t>Эминов</w:t>
      </w:r>
      <w:proofErr w:type="spellEnd"/>
    </w:p>
    <w:p w:rsidR="008A02E7" w:rsidRPr="00B963FD" w:rsidRDefault="008A02E7" w:rsidP="00D045D1">
      <w:pPr>
        <w:ind w:right="-427"/>
        <w:jc w:val="both"/>
      </w:pPr>
    </w:p>
    <w:p w:rsidR="000857DD" w:rsidRPr="00B963FD" w:rsidRDefault="000857DD"/>
    <w:sectPr w:rsidR="000857DD" w:rsidRPr="00B963FD" w:rsidSect="002C7BEE">
      <w:headerReference w:type="default" r:id="rId9"/>
      <w:pgSz w:w="11906" w:h="16838"/>
      <w:pgMar w:top="0" w:right="849" w:bottom="142" w:left="709" w:header="0" w:footer="709" w:gutter="0"/>
      <w:cols w:space="708"/>
      <w:vAlign w:val="bottom"/>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6CA" w:rsidRDefault="00A506CA" w:rsidP="008056C4">
      <w:r>
        <w:separator/>
      </w:r>
    </w:p>
  </w:endnote>
  <w:endnote w:type="continuationSeparator" w:id="0">
    <w:p w:rsidR="00A506CA" w:rsidRDefault="00A506CA" w:rsidP="0080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6CA" w:rsidRDefault="00A506CA" w:rsidP="008056C4">
      <w:r>
        <w:separator/>
      </w:r>
    </w:p>
  </w:footnote>
  <w:footnote w:type="continuationSeparator" w:id="0">
    <w:p w:rsidR="00A506CA" w:rsidRDefault="00A506CA" w:rsidP="00805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453369"/>
      <w:docPartObj>
        <w:docPartGallery w:val="Page Numbers (Top of Page)"/>
        <w:docPartUnique/>
      </w:docPartObj>
    </w:sdtPr>
    <w:sdtEndPr/>
    <w:sdtContent>
      <w:p w:rsidR="00E65B92" w:rsidRDefault="00E65B92">
        <w:pPr>
          <w:pStyle w:val="a4"/>
          <w:jc w:val="center"/>
        </w:pPr>
        <w:r>
          <w:fldChar w:fldCharType="begin"/>
        </w:r>
        <w:r>
          <w:instrText>PAGE   \* MERGEFORMAT</w:instrText>
        </w:r>
        <w:r>
          <w:fldChar w:fldCharType="separate"/>
        </w:r>
        <w:r w:rsidR="002C7BEE">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2B95"/>
    <w:multiLevelType w:val="multilevel"/>
    <w:tmpl w:val="62D60AE6"/>
    <w:lvl w:ilvl="0">
      <w:start w:val="1"/>
      <w:numFmt w:val="decimal"/>
      <w:lvlText w:val="%1."/>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2"/>
      <w:lvlJc w:val="left"/>
      <w:pPr>
        <w:ind w:left="0" w:firstLine="0"/>
      </w:pPr>
      <w:rPr>
        <w:rFonts w:ascii="Times New Roman" w:eastAsia="Times New Roman" w:hAnsi="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F9028E6"/>
    <w:multiLevelType w:val="hybridMultilevel"/>
    <w:tmpl w:val="5A84D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02E7"/>
    <w:rsid w:val="00023336"/>
    <w:rsid w:val="00027C93"/>
    <w:rsid w:val="000315E4"/>
    <w:rsid w:val="00060883"/>
    <w:rsid w:val="0006601A"/>
    <w:rsid w:val="000857DD"/>
    <w:rsid w:val="0009635E"/>
    <w:rsid w:val="000B0F74"/>
    <w:rsid w:val="000F74F8"/>
    <w:rsid w:val="00142B02"/>
    <w:rsid w:val="001B7A09"/>
    <w:rsid w:val="002036AA"/>
    <w:rsid w:val="00215397"/>
    <w:rsid w:val="002206E7"/>
    <w:rsid w:val="002C7BEE"/>
    <w:rsid w:val="002E05BA"/>
    <w:rsid w:val="00315F0C"/>
    <w:rsid w:val="00322877"/>
    <w:rsid w:val="00326372"/>
    <w:rsid w:val="003B6D36"/>
    <w:rsid w:val="0041258B"/>
    <w:rsid w:val="0044659D"/>
    <w:rsid w:val="0047128E"/>
    <w:rsid w:val="00471D65"/>
    <w:rsid w:val="004A389E"/>
    <w:rsid w:val="004C2279"/>
    <w:rsid w:val="004C7A24"/>
    <w:rsid w:val="00500189"/>
    <w:rsid w:val="00533AE3"/>
    <w:rsid w:val="005E305F"/>
    <w:rsid w:val="006B108C"/>
    <w:rsid w:val="006B4EA1"/>
    <w:rsid w:val="007136C0"/>
    <w:rsid w:val="007279DB"/>
    <w:rsid w:val="00752EA9"/>
    <w:rsid w:val="00797D5E"/>
    <w:rsid w:val="007A2DC6"/>
    <w:rsid w:val="007C7855"/>
    <w:rsid w:val="007F18E6"/>
    <w:rsid w:val="008056C4"/>
    <w:rsid w:val="008721B2"/>
    <w:rsid w:val="008A02E7"/>
    <w:rsid w:val="008D0D71"/>
    <w:rsid w:val="008E161F"/>
    <w:rsid w:val="00916C9A"/>
    <w:rsid w:val="00931A68"/>
    <w:rsid w:val="00952F28"/>
    <w:rsid w:val="00984DD5"/>
    <w:rsid w:val="009E3D01"/>
    <w:rsid w:val="00A23F02"/>
    <w:rsid w:val="00A4146B"/>
    <w:rsid w:val="00A420E4"/>
    <w:rsid w:val="00A506CA"/>
    <w:rsid w:val="00A82175"/>
    <w:rsid w:val="00B32F70"/>
    <w:rsid w:val="00B6211E"/>
    <w:rsid w:val="00B92794"/>
    <w:rsid w:val="00B963FD"/>
    <w:rsid w:val="00B97C08"/>
    <w:rsid w:val="00BD0EDB"/>
    <w:rsid w:val="00C02E6F"/>
    <w:rsid w:val="00C1024B"/>
    <w:rsid w:val="00C22441"/>
    <w:rsid w:val="00C31F2F"/>
    <w:rsid w:val="00C615E4"/>
    <w:rsid w:val="00C706F1"/>
    <w:rsid w:val="00C75556"/>
    <w:rsid w:val="00CC23E1"/>
    <w:rsid w:val="00CC5654"/>
    <w:rsid w:val="00CC7378"/>
    <w:rsid w:val="00CF3604"/>
    <w:rsid w:val="00D00739"/>
    <w:rsid w:val="00D045D1"/>
    <w:rsid w:val="00D43C44"/>
    <w:rsid w:val="00D602CE"/>
    <w:rsid w:val="00D62E41"/>
    <w:rsid w:val="00D72ED2"/>
    <w:rsid w:val="00DA2011"/>
    <w:rsid w:val="00DD357C"/>
    <w:rsid w:val="00E05B38"/>
    <w:rsid w:val="00E22922"/>
    <w:rsid w:val="00E43AF8"/>
    <w:rsid w:val="00E526A6"/>
    <w:rsid w:val="00E65B92"/>
    <w:rsid w:val="00E77095"/>
    <w:rsid w:val="00E952D0"/>
    <w:rsid w:val="00EE3843"/>
    <w:rsid w:val="00EF4F68"/>
    <w:rsid w:val="00F74C4B"/>
    <w:rsid w:val="00FA7EF6"/>
    <w:rsid w:val="00FB1241"/>
    <w:rsid w:val="00FD0941"/>
    <w:rsid w:val="00FF22D7"/>
    <w:rsid w:val="00FF4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2E7"/>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uiPriority w:val="9"/>
    <w:semiHidden/>
    <w:unhideWhenUsed/>
    <w:qFormat/>
    <w:rsid w:val="005001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8A02E7"/>
    <w:pPr>
      <w:keepNext/>
      <w:jc w:val="center"/>
      <w:outlineLvl w:val="2"/>
    </w:pPr>
    <w:rPr>
      <w:rFonts w:ascii="Times New Roman" w:eastAsia="Times New Roman" w:hAnsi="Times New Roman" w:cs="Times New Roman"/>
      <w:b/>
      <w:bCs/>
      <w:color w:val="auto"/>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8A02E7"/>
    <w:rPr>
      <w:rFonts w:ascii="Times New Roman" w:eastAsia="Times New Roman" w:hAnsi="Times New Roman" w:cs="Times New Roman"/>
      <w:b/>
      <w:bCs/>
      <w:sz w:val="32"/>
      <w:szCs w:val="32"/>
      <w:lang w:eastAsia="ru-RU"/>
    </w:rPr>
  </w:style>
  <w:style w:type="paragraph" w:styleId="31">
    <w:name w:val="Body Text 3"/>
    <w:basedOn w:val="a"/>
    <w:link w:val="32"/>
    <w:uiPriority w:val="99"/>
    <w:semiHidden/>
    <w:unhideWhenUsed/>
    <w:rsid w:val="008A02E7"/>
    <w:pPr>
      <w:spacing w:after="120"/>
    </w:pPr>
    <w:rPr>
      <w:rFonts w:ascii="Times New Roman" w:hAnsi="Times New Roman" w:cs="Times New Roman"/>
      <w:color w:val="auto"/>
      <w:sz w:val="16"/>
      <w:szCs w:val="16"/>
    </w:rPr>
  </w:style>
  <w:style w:type="character" w:customStyle="1" w:styleId="32">
    <w:name w:val="Основной текст 3 Знак"/>
    <w:basedOn w:val="a0"/>
    <w:link w:val="31"/>
    <w:uiPriority w:val="99"/>
    <w:semiHidden/>
    <w:rsid w:val="008A02E7"/>
    <w:rPr>
      <w:rFonts w:ascii="Times New Roman" w:eastAsia="Arial Unicode MS" w:hAnsi="Times New Roman" w:cs="Times New Roman"/>
      <w:sz w:val="16"/>
      <w:szCs w:val="16"/>
      <w:lang w:eastAsia="ru-RU"/>
    </w:rPr>
  </w:style>
  <w:style w:type="character" w:customStyle="1" w:styleId="21">
    <w:name w:val="Основной текст (2)_"/>
    <w:basedOn w:val="a0"/>
    <w:link w:val="22"/>
    <w:locked/>
    <w:rsid w:val="008A02E7"/>
    <w:rPr>
      <w:rFonts w:ascii="Times New Roman" w:hAnsi="Times New Roman" w:cs="Times New Roman"/>
      <w:sz w:val="27"/>
      <w:szCs w:val="27"/>
      <w:shd w:val="clear" w:color="auto" w:fill="FFFFFF"/>
    </w:rPr>
  </w:style>
  <w:style w:type="paragraph" w:customStyle="1" w:styleId="22">
    <w:name w:val="Основной текст (2)"/>
    <w:basedOn w:val="a"/>
    <w:link w:val="21"/>
    <w:rsid w:val="008A02E7"/>
    <w:pPr>
      <w:shd w:val="clear" w:color="auto" w:fill="FFFFFF"/>
      <w:spacing w:line="240" w:lineRule="atLeast"/>
    </w:pPr>
    <w:rPr>
      <w:rFonts w:ascii="Times New Roman" w:eastAsiaTheme="minorHAnsi" w:hAnsi="Times New Roman" w:cs="Times New Roman"/>
      <w:color w:val="auto"/>
      <w:sz w:val="27"/>
      <w:szCs w:val="27"/>
      <w:lang w:eastAsia="en-US"/>
    </w:rPr>
  </w:style>
  <w:style w:type="character" w:customStyle="1" w:styleId="a3">
    <w:name w:val="Основной текст_"/>
    <w:basedOn w:val="a0"/>
    <w:link w:val="1"/>
    <w:uiPriority w:val="99"/>
    <w:locked/>
    <w:rsid w:val="008A02E7"/>
    <w:rPr>
      <w:rFonts w:ascii="Times New Roman" w:hAnsi="Times New Roman" w:cs="Times New Roman"/>
      <w:sz w:val="27"/>
      <w:szCs w:val="27"/>
      <w:shd w:val="clear" w:color="auto" w:fill="FFFFFF"/>
    </w:rPr>
  </w:style>
  <w:style w:type="paragraph" w:customStyle="1" w:styleId="1">
    <w:name w:val="Основной текст1"/>
    <w:basedOn w:val="a"/>
    <w:link w:val="a3"/>
    <w:uiPriority w:val="99"/>
    <w:rsid w:val="008A02E7"/>
    <w:pPr>
      <w:shd w:val="clear" w:color="auto" w:fill="FFFFFF"/>
      <w:spacing w:before="960" w:after="420" w:line="240" w:lineRule="atLeast"/>
      <w:jc w:val="both"/>
    </w:pPr>
    <w:rPr>
      <w:rFonts w:ascii="Times New Roman" w:eastAsiaTheme="minorHAnsi" w:hAnsi="Times New Roman" w:cs="Times New Roman"/>
      <w:color w:val="auto"/>
      <w:sz w:val="27"/>
      <w:szCs w:val="27"/>
      <w:lang w:eastAsia="en-US"/>
    </w:rPr>
  </w:style>
  <w:style w:type="character" w:customStyle="1" w:styleId="23">
    <w:name w:val="Заголовок №2_"/>
    <w:basedOn w:val="a0"/>
    <w:link w:val="24"/>
    <w:uiPriority w:val="99"/>
    <w:locked/>
    <w:rsid w:val="008A02E7"/>
    <w:rPr>
      <w:rFonts w:ascii="Times New Roman" w:hAnsi="Times New Roman" w:cs="Times New Roman"/>
      <w:sz w:val="27"/>
      <w:szCs w:val="27"/>
      <w:shd w:val="clear" w:color="auto" w:fill="FFFFFF"/>
    </w:rPr>
  </w:style>
  <w:style w:type="paragraph" w:customStyle="1" w:styleId="24">
    <w:name w:val="Заголовок №2"/>
    <w:basedOn w:val="a"/>
    <w:link w:val="23"/>
    <w:uiPriority w:val="99"/>
    <w:rsid w:val="008A02E7"/>
    <w:pPr>
      <w:shd w:val="clear" w:color="auto" w:fill="FFFFFF"/>
      <w:spacing w:before="420" w:after="300" w:line="322" w:lineRule="exact"/>
      <w:jc w:val="both"/>
      <w:outlineLvl w:val="1"/>
    </w:pPr>
    <w:rPr>
      <w:rFonts w:ascii="Times New Roman" w:eastAsiaTheme="minorHAnsi" w:hAnsi="Times New Roman" w:cs="Times New Roman"/>
      <w:color w:val="auto"/>
      <w:sz w:val="27"/>
      <w:szCs w:val="27"/>
      <w:lang w:eastAsia="en-US"/>
    </w:rPr>
  </w:style>
  <w:style w:type="paragraph" w:customStyle="1" w:styleId="msonormalbullet2gif">
    <w:name w:val="msonormalbullet2.gif"/>
    <w:basedOn w:val="a"/>
    <w:rsid w:val="008A02E7"/>
    <w:pPr>
      <w:spacing w:before="100" w:beforeAutospacing="1" w:after="100" w:afterAutospacing="1"/>
    </w:pPr>
    <w:rPr>
      <w:rFonts w:ascii="Times New Roman" w:eastAsia="Times New Roman" w:hAnsi="Times New Roman" w:cs="Times New Roman"/>
      <w:color w:val="auto"/>
    </w:rPr>
  </w:style>
  <w:style w:type="paragraph" w:customStyle="1" w:styleId="Default">
    <w:name w:val="Default"/>
    <w:rsid w:val="00E952D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8056C4"/>
    <w:pPr>
      <w:tabs>
        <w:tab w:val="center" w:pos="4677"/>
        <w:tab w:val="right" w:pos="9355"/>
      </w:tabs>
    </w:pPr>
  </w:style>
  <w:style w:type="character" w:customStyle="1" w:styleId="a5">
    <w:name w:val="Верхний колонтитул Знак"/>
    <w:basedOn w:val="a0"/>
    <w:link w:val="a4"/>
    <w:uiPriority w:val="99"/>
    <w:rsid w:val="008056C4"/>
    <w:rPr>
      <w:rFonts w:ascii="Arial Unicode MS" w:eastAsia="Arial Unicode MS" w:hAnsi="Arial Unicode MS" w:cs="Arial Unicode MS"/>
      <w:color w:val="000000"/>
      <w:sz w:val="24"/>
      <w:szCs w:val="24"/>
      <w:lang w:eastAsia="ru-RU"/>
    </w:rPr>
  </w:style>
  <w:style w:type="paragraph" w:styleId="a6">
    <w:name w:val="footer"/>
    <w:basedOn w:val="a"/>
    <w:link w:val="a7"/>
    <w:uiPriority w:val="99"/>
    <w:unhideWhenUsed/>
    <w:rsid w:val="008056C4"/>
    <w:pPr>
      <w:tabs>
        <w:tab w:val="center" w:pos="4677"/>
        <w:tab w:val="right" w:pos="9355"/>
      </w:tabs>
    </w:pPr>
  </w:style>
  <w:style w:type="character" w:customStyle="1" w:styleId="a7">
    <w:name w:val="Нижний колонтитул Знак"/>
    <w:basedOn w:val="a0"/>
    <w:link w:val="a6"/>
    <w:uiPriority w:val="99"/>
    <w:rsid w:val="008056C4"/>
    <w:rPr>
      <w:rFonts w:ascii="Arial Unicode MS" w:eastAsia="Arial Unicode MS" w:hAnsi="Arial Unicode MS" w:cs="Arial Unicode MS"/>
      <w:color w:val="000000"/>
      <w:sz w:val="24"/>
      <w:szCs w:val="24"/>
      <w:lang w:eastAsia="ru-RU"/>
    </w:rPr>
  </w:style>
  <w:style w:type="paragraph" w:styleId="a8">
    <w:name w:val="Balloon Text"/>
    <w:basedOn w:val="a"/>
    <w:link w:val="a9"/>
    <w:uiPriority w:val="99"/>
    <w:semiHidden/>
    <w:unhideWhenUsed/>
    <w:rsid w:val="00FB1241"/>
    <w:rPr>
      <w:rFonts w:ascii="Tahoma" w:hAnsi="Tahoma" w:cs="Tahoma"/>
      <w:sz w:val="16"/>
      <w:szCs w:val="16"/>
    </w:rPr>
  </w:style>
  <w:style w:type="character" w:customStyle="1" w:styleId="a9">
    <w:name w:val="Текст выноски Знак"/>
    <w:basedOn w:val="a0"/>
    <w:link w:val="a8"/>
    <w:uiPriority w:val="99"/>
    <w:semiHidden/>
    <w:rsid w:val="00FB1241"/>
    <w:rPr>
      <w:rFonts w:ascii="Tahoma" w:eastAsia="Arial Unicode MS" w:hAnsi="Tahoma" w:cs="Tahoma"/>
      <w:color w:val="000000"/>
      <w:sz w:val="16"/>
      <w:szCs w:val="16"/>
      <w:lang w:eastAsia="ru-RU"/>
    </w:rPr>
  </w:style>
  <w:style w:type="paragraph" w:styleId="aa">
    <w:name w:val="No Spacing"/>
    <w:link w:val="ab"/>
    <w:uiPriority w:val="1"/>
    <w:qFormat/>
    <w:rsid w:val="004C2279"/>
    <w:pPr>
      <w:spacing w:after="0" w:line="240" w:lineRule="auto"/>
    </w:pPr>
    <w:rPr>
      <w:rFonts w:ascii="Arial Unicode MS" w:eastAsia="Arial Unicode MS" w:hAnsi="Arial Unicode MS" w:cs="Arial Unicode MS"/>
      <w:color w:val="000000"/>
      <w:sz w:val="24"/>
      <w:szCs w:val="24"/>
      <w:lang w:eastAsia="ru-RU"/>
    </w:rPr>
  </w:style>
  <w:style w:type="character" w:customStyle="1" w:styleId="20">
    <w:name w:val="Заголовок 2 Знак"/>
    <w:basedOn w:val="a0"/>
    <w:link w:val="2"/>
    <w:uiPriority w:val="9"/>
    <w:semiHidden/>
    <w:rsid w:val="00500189"/>
    <w:rPr>
      <w:rFonts w:asciiTheme="majorHAnsi" w:eastAsiaTheme="majorEastAsia" w:hAnsiTheme="majorHAnsi" w:cstheme="majorBidi"/>
      <w:b/>
      <w:bCs/>
      <w:color w:val="4F81BD" w:themeColor="accent1"/>
      <w:sz w:val="26"/>
      <w:szCs w:val="26"/>
      <w:lang w:eastAsia="ru-RU"/>
    </w:rPr>
  </w:style>
  <w:style w:type="character" w:styleId="ac">
    <w:name w:val="line number"/>
    <w:basedOn w:val="a0"/>
    <w:uiPriority w:val="99"/>
    <w:semiHidden/>
    <w:unhideWhenUsed/>
    <w:rsid w:val="008E161F"/>
  </w:style>
  <w:style w:type="paragraph" w:styleId="ad">
    <w:name w:val="Subtitle"/>
    <w:basedOn w:val="a"/>
    <w:next w:val="a"/>
    <w:link w:val="ae"/>
    <w:uiPriority w:val="11"/>
    <w:qFormat/>
    <w:rsid w:val="00A23F02"/>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0"/>
    <w:link w:val="ad"/>
    <w:uiPriority w:val="11"/>
    <w:rsid w:val="00A23F02"/>
    <w:rPr>
      <w:rFonts w:asciiTheme="majorHAnsi" w:eastAsiaTheme="majorEastAsia" w:hAnsiTheme="majorHAnsi" w:cstheme="majorBidi"/>
      <w:i/>
      <w:iCs/>
      <w:color w:val="4F81BD" w:themeColor="accent1"/>
      <w:spacing w:val="15"/>
      <w:sz w:val="24"/>
      <w:szCs w:val="24"/>
      <w:lang w:eastAsia="ru-RU"/>
    </w:rPr>
  </w:style>
  <w:style w:type="character" w:styleId="af">
    <w:name w:val="Emphasis"/>
    <w:qFormat/>
    <w:rsid w:val="002C7BEE"/>
    <w:rPr>
      <w:i/>
      <w:iCs/>
    </w:rPr>
  </w:style>
  <w:style w:type="character" w:customStyle="1" w:styleId="af0">
    <w:name w:val="Основной текст + Полужирный"/>
    <w:rsid w:val="002C7B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b">
    <w:name w:val="Без интервала Знак"/>
    <w:link w:val="aa"/>
    <w:uiPriority w:val="1"/>
    <w:locked/>
    <w:rsid w:val="002C7BEE"/>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3328">
      <w:bodyDiv w:val="1"/>
      <w:marLeft w:val="0"/>
      <w:marRight w:val="0"/>
      <w:marTop w:val="0"/>
      <w:marBottom w:val="0"/>
      <w:divBdr>
        <w:top w:val="none" w:sz="0" w:space="0" w:color="auto"/>
        <w:left w:val="none" w:sz="0" w:space="0" w:color="auto"/>
        <w:bottom w:val="none" w:sz="0" w:space="0" w:color="auto"/>
        <w:right w:val="none" w:sz="0" w:space="0" w:color="auto"/>
      </w:divBdr>
    </w:div>
    <w:div w:id="475028371">
      <w:bodyDiv w:val="1"/>
      <w:marLeft w:val="0"/>
      <w:marRight w:val="0"/>
      <w:marTop w:val="0"/>
      <w:marBottom w:val="0"/>
      <w:divBdr>
        <w:top w:val="none" w:sz="0" w:space="0" w:color="auto"/>
        <w:left w:val="none" w:sz="0" w:space="0" w:color="auto"/>
        <w:bottom w:val="none" w:sz="0" w:space="0" w:color="auto"/>
        <w:right w:val="none" w:sz="0" w:space="0" w:color="auto"/>
      </w:divBdr>
    </w:div>
    <w:div w:id="934942881">
      <w:bodyDiv w:val="1"/>
      <w:marLeft w:val="0"/>
      <w:marRight w:val="0"/>
      <w:marTop w:val="0"/>
      <w:marBottom w:val="0"/>
      <w:divBdr>
        <w:top w:val="none" w:sz="0" w:space="0" w:color="auto"/>
        <w:left w:val="none" w:sz="0" w:space="0" w:color="auto"/>
        <w:bottom w:val="none" w:sz="0" w:space="0" w:color="auto"/>
        <w:right w:val="none" w:sz="0" w:space="0" w:color="auto"/>
      </w:divBdr>
    </w:div>
    <w:div w:id="1271166487">
      <w:bodyDiv w:val="1"/>
      <w:marLeft w:val="0"/>
      <w:marRight w:val="0"/>
      <w:marTop w:val="0"/>
      <w:marBottom w:val="0"/>
      <w:divBdr>
        <w:top w:val="none" w:sz="0" w:space="0" w:color="auto"/>
        <w:left w:val="none" w:sz="0" w:space="0" w:color="auto"/>
        <w:bottom w:val="none" w:sz="0" w:space="0" w:color="auto"/>
        <w:right w:val="none" w:sz="0" w:space="0" w:color="auto"/>
      </w:divBdr>
    </w:div>
    <w:div w:id="1345667955">
      <w:bodyDiv w:val="1"/>
      <w:marLeft w:val="0"/>
      <w:marRight w:val="0"/>
      <w:marTop w:val="0"/>
      <w:marBottom w:val="0"/>
      <w:divBdr>
        <w:top w:val="none" w:sz="0" w:space="0" w:color="auto"/>
        <w:left w:val="none" w:sz="0" w:space="0" w:color="auto"/>
        <w:bottom w:val="none" w:sz="0" w:space="0" w:color="auto"/>
        <w:right w:val="none" w:sz="0" w:space="0" w:color="auto"/>
      </w:divBdr>
    </w:div>
    <w:div w:id="1574467613">
      <w:bodyDiv w:val="1"/>
      <w:marLeft w:val="0"/>
      <w:marRight w:val="0"/>
      <w:marTop w:val="0"/>
      <w:marBottom w:val="0"/>
      <w:divBdr>
        <w:top w:val="none" w:sz="0" w:space="0" w:color="auto"/>
        <w:left w:val="none" w:sz="0" w:space="0" w:color="auto"/>
        <w:bottom w:val="none" w:sz="0" w:space="0" w:color="auto"/>
        <w:right w:val="none" w:sz="0" w:space="0" w:color="auto"/>
      </w:divBdr>
    </w:div>
    <w:div w:id="214010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14</Pages>
  <Words>5933</Words>
  <Characters>33823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62</cp:revision>
  <cp:lastPrinted>2025-01-28T11:54:00Z</cp:lastPrinted>
  <dcterms:created xsi:type="dcterms:W3CDTF">2021-01-20T06:55:00Z</dcterms:created>
  <dcterms:modified xsi:type="dcterms:W3CDTF">2026-01-14T06:52:00Z</dcterms:modified>
</cp:coreProperties>
</file>